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740DB" w14:textId="5279123D" w:rsidR="006F6B16" w:rsidRPr="006F7D58" w:rsidRDefault="006F6B16" w:rsidP="003F7DD6">
      <w:pPr>
        <w:jc w:val="center"/>
        <w:rPr>
          <w:rFonts w:ascii="Arial" w:hAnsi="Arial" w:cs="Arial"/>
          <w:bCs/>
          <w:sz w:val="28"/>
          <w:szCs w:val="28"/>
        </w:rPr>
      </w:pPr>
      <w:bookmarkStart w:id="0" w:name="_GoBack"/>
      <w:bookmarkEnd w:id="0"/>
      <w:r w:rsidRPr="006F7D58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3C155B" wp14:editId="68DFB6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67525" cy="1831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2DE4A" w14:textId="17F83D4C" w:rsidR="007206AE" w:rsidRPr="006F7D58" w:rsidRDefault="00F278DA" w:rsidP="007206AE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EPISODE </w:t>
      </w:r>
      <w:r w:rsidR="00817A78">
        <w:rPr>
          <w:rFonts w:ascii="Arial" w:hAnsi="Arial" w:cs="Arial"/>
          <w:b/>
          <w:bCs/>
          <w:color w:val="000000"/>
          <w:sz w:val="32"/>
          <w:szCs w:val="32"/>
        </w:rPr>
        <w:t>24</w:t>
      </w:r>
      <w:r w:rsidR="00F25781">
        <w:rPr>
          <w:rFonts w:ascii="Arial" w:hAnsi="Arial" w:cs="Arial"/>
          <w:b/>
          <w:bCs/>
          <w:color w:val="000000"/>
          <w:sz w:val="32"/>
          <w:szCs w:val="32"/>
        </w:rPr>
        <w:t xml:space="preserve">: </w:t>
      </w:r>
      <w:r w:rsidR="00BA10A7">
        <w:rPr>
          <w:rFonts w:ascii="Arial" w:hAnsi="Arial" w:cs="Arial"/>
          <w:b/>
          <w:bCs/>
          <w:color w:val="000000"/>
          <w:sz w:val="32"/>
          <w:szCs w:val="32"/>
        </w:rPr>
        <w:t>HOW TO DEVELOP LEADERS</w:t>
      </w:r>
    </w:p>
    <w:p w14:paraId="2B21DCD3" w14:textId="77777777" w:rsidR="007206AE" w:rsidRPr="006F7D58" w:rsidRDefault="007206AE" w:rsidP="007206AE">
      <w:pPr>
        <w:pStyle w:val="NormalWeb"/>
        <w:spacing w:before="0" w:beforeAutospacing="0" w:after="120" w:afterAutospacing="0"/>
        <w:rPr>
          <w:rFonts w:ascii="Arial" w:hAnsi="Arial" w:cs="Arial"/>
          <w:b/>
          <w:bCs/>
          <w:color w:val="000000"/>
          <w:szCs w:val="22"/>
          <w:shd w:val="clear" w:color="auto" w:fill="FDFDFD"/>
        </w:rPr>
      </w:pPr>
    </w:p>
    <w:p w14:paraId="01F67083" w14:textId="7E55581A" w:rsidR="007206AE" w:rsidRPr="00EB092C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EPISODE NOTES</w:t>
      </w:r>
    </w:p>
    <w:p w14:paraId="785AD125" w14:textId="324171DE" w:rsidR="004A0441" w:rsidRDefault="007206AE" w:rsidP="00817A78">
      <w:pPr>
        <w:rPr>
          <w:rFonts w:ascii="Arial" w:hAnsi="Arial" w:cs="Arial"/>
          <w:color w:val="000000"/>
          <w:szCs w:val="22"/>
          <w:shd w:val="clear" w:color="auto" w:fill="FFFFFF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Thank you for joining the </w:t>
      </w:r>
      <w:r w:rsidRPr="006F7D58">
        <w:rPr>
          <w:rFonts w:ascii="Arial" w:hAnsi="Arial" w:cs="Arial"/>
          <w:i/>
          <w:iCs/>
          <w:color w:val="000000"/>
          <w:szCs w:val="22"/>
          <w:shd w:val="clear" w:color="auto" w:fill="FFFFFF"/>
        </w:rPr>
        <w:t>Craig Groeschel Leadership Podcast</w:t>
      </w:r>
      <w:r w:rsidRPr="006F7D58">
        <w:rPr>
          <w:rFonts w:ascii="Arial" w:hAnsi="Arial" w:cs="Arial"/>
          <w:color w:val="000000"/>
          <w:szCs w:val="22"/>
          <w:shd w:val="clear" w:color="auto" w:fill="FFFFFF"/>
        </w:rPr>
        <w:t>!</w:t>
      </w:r>
      <w:r w:rsidR="00F2578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935353">
        <w:rPr>
          <w:rFonts w:ascii="Arial" w:hAnsi="Arial" w:cs="Arial"/>
          <w:color w:val="000000"/>
          <w:szCs w:val="22"/>
          <w:shd w:val="clear" w:color="auto" w:fill="FFFFFF"/>
        </w:rPr>
        <w:t>Last month, we talked about four dark sides developers can tend toward that keep them from leading effectively. Today, we’re going to talk about developing leaders.</w:t>
      </w:r>
    </w:p>
    <w:p w14:paraId="13BA31DC" w14:textId="69178116" w:rsidR="00935353" w:rsidRDefault="00935353" w:rsidP="00817A78">
      <w:pPr>
        <w:rPr>
          <w:rFonts w:ascii="Arial" w:hAnsi="Arial" w:cs="Arial"/>
          <w:color w:val="000000"/>
          <w:szCs w:val="22"/>
          <w:shd w:val="clear" w:color="auto" w:fill="FFFFFF"/>
        </w:rPr>
      </w:pPr>
    </w:p>
    <w:p w14:paraId="45C023BA" w14:textId="7DCED568" w:rsidR="00935353" w:rsidRDefault="00935353" w:rsidP="00817A78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>Developing people doesn’t happen accidentally</w:t>
      </w:r>
      <w:r>
        <w:rPr>
          <w:rFonts w:ascii="Arial" w:hAnsi="Arial" w:cs="Arial"/>
          <w:color w:val="000000" w:themeColor="text1"/>
        </w:rPr>
        <w:t xml:space="preserve">. </w:t>
      </w:r>
      <w:r w:rsidRPr="00D1467D">
        <w:rPr>
          <w:rFonts w:ascii="Arial" w:hAnsi="Arial" w:cs="Arial"/>
          <w:color w:val="000000" w:themeColor="text1"/>
        </w:rPr>
        <w:t>Developing leaders must be intentional.</w:t>
      </w:r>
      <w:r>
        <w:rPr>
          <w:rFonts w:ascii="Arial" w:hAnsi="Arial" w:cs="Arial"/>
          <w:color w:val="000000" w:themeColor="text1"/>
        </w:rPr>
        <w:t xml:space="preserve"> I want to give you five big thoughts when it comes to being intentional about developing the people you lead.</w:t>
      </w:r>
    </w:p>
    <w:p w14:paraId="02DE0141" w14:textId="3447EAAD" w:rsidR="00935353" w:rsidRDefault="00935353" w:rsidP="00817A78">
      <w:pPr>
        <w:rPr>
          <w:rFonts w:ascii="Arial" w:hAnsi="Arial" w:cs="Arial"/>
          <w:color w:val="000000" w:themeColor="text1"/>
        </w:rPr>
      </w:pPr>
    </w:p>
    <w:p w14:paraId="6FCC284B" w14:textId="77777777" w:rsidR="00935353" w:rsidRPr="00D1467D" w:rsidRDefault="00935353" w:rsidP="00935353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  <w:color w:val="000000" w:themeColor="text1"/>
        </w:rPr>
      </w:pPr>
      <w:r w:rsidRPr="00D1467D">
        <w:rPr>
          <w:rFonts w:ascii="Arial" w:hAnsi="Arial" w:cs="Arial"/>
          <w:b/>
          <w:bCs/>
          <w:color w:val="000000" w:themeColor="text1"/>
        </w:rPr>
        <w:t>Self-awareness is the first step to growth and development.</w:t>
      </w:r>
    </w:p>
    <w:p w14:paraId="0632BC89" w14:textId="77777777" w:rsidR="00935353" w:rsidRPr="00D1467D" w:rsidRDefault="00935353" w:rsidP="00935353">
      <w:pPr>
        <w:rPr>
          <w:rFonts w:ascii="Arial" w:hAnsi="Arial" w:cs="Arial"/>
          <w:b/>
          <w:bCs/>
          <w:color w:val="000000" w:themeColor="text1"/>
        </w:rPr>
      </w:pPr>
    </w:p>
    <w:p w14:paraId="6D7506E6" w14:textId="0779C40E" w:rsidR="00935353" w:rsidRDefault="00935353" w:rsidP="00935353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>People have an unlimited capacity for self-deception.</w:t>
      </w:r>
      <w:r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>A problem someone doesn’t know about is a problem they can’t solve.</w:t>
      </w:r>
      <w:r>
        <w:rPr>
          <w:rFonts w:ascii="Arial" w:hAnsi="Arial" w:cs="Arial"/>
          <w:color w:val="000000" w:themeColor="text1"/>
        </w:rPr>
        <w:t xml:space="preserve"> </w:t>
      </w:r>
      <w:r w:rsidR="00762190" w:rsidRPr="00D1467D">
        <w:rPr>
          <w:rFonts w:ascii="Arial" w:hAnsi="Arial" w:cs="Arial"/>
          <w:color w:val="000000" w:themeColor="text1"/>
        </w:rPr>
        <w:t>People don’t know what they don’t know.</w:t>
      </w:r>
      <w:r w:rsidR="00762190"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 xml:space="preserve">The best foundation of future success </w:t>
      </w:r>
      <w:r w:rsidRPr="00935353">
        <w:rPr>
          <w:rFonts w:ascii="Arial" w:hAnsi="Arial" w:cs="Arial"/>
          <w:color w:val="000000" w:themeColor="text1"/>
        </w:rPr>
        <w:t xml:space="preserve">is </w:t>
      </w:r>
      <w:r w:rsidRPr="00935353">
        <w:rPr>
          <w:rFonts w:ascii="Arial" w:hAnsi="Arial" w:cs="Arial"/>
          <w:bCs/>
          <w:color w:val="000000" w:themeColor="text1"/>
        </w:rPr>
        <w:t>self-awareness in the present</w:t>
      </w:r>
      <w:r w:rsidRPr="0093535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>As</w:t>
      </w:r>
      <w:r w:rsidR="00762190"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>leader</w:t>
      </w:r>
      <w:r w:rsidR="00762190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, </w:t>
      </w:r>
      <w:r w:rsidRPr="00D1467D">
        <w:rPr>
          <w:rFonts w:ascii="Arial" w:hAnsi="Arial" w:cs="Arial"/>
          <w:color w:val="000000" w:themeColor="text1"/>
        </w:rPr>
        <w:t>we can never assume people naturally become aware.</w:t>
      </w:r>
      <w:r>
        <w:rPr>
          <w:rFonts w:ascii="Arial" w:hAnsi="Arial" w:cs="Arial"/>
          <w:color w:val="000000" w:themeColor="text1"/>
        </w:rPr>
        <w:t xml:space="preserve"> Through </w:t>
      </w:r>
      <w:r w:rsidRPr="00D1467D">
        <w:rPr>
          <w:rFonts w:ascii="Arial" w:hAnsi="Arial" w:cs="Arial"/>
          <w:color w:val="000000" w:themeColor="text1"/>
        </w:rPr>
        <w:t xml:space="preserve">tools, training, coaching, </w:t>
      </w:r>
      <w:r>
        <w:rPr>
          <w:rFonts w:ascii="Arial" w:hAnsi="Arial" w:cs="Arial"/>
          <w:color w:val="000000" w:themeColor="text1"/>
        </w:rPr>
        <w:t xml:space="preserve">and testing, we can </w:t>
      </w:r>
      <w:r w:rsidRPr="00D1467D">
        <w:rPr>
          <w:rFonts w:ascii="Arial" w:hAnsi="Arial" w:cs="Arial"/>
          <w:color w:val="000000" w:themeColor="text1"/>
        </w:rPr>
        <w:t>help create self-awareness.</w:t>
      </w:r>
    </w:p>
    <w:p w14:paraId="02FB7661" w14:textId="03F91CBE" w:rsidR="007549C9" w:rsidRDefault="007549C9" w:rsidP="00935353">
      <w:pPr>
        <w:rPr>
          <w:rFonts w:ascii="Arial" w:hAnsi="Arial" w:cs="Arial"/>
          <w:color w:val="000000" w:themeColor="text1"/>
        </w:rPr>
      </w:pPr>
    </w:p>
    <w:p w14:paraId="06D04CAB" w14:textId="393C97E7" w:rsidR="007549C9" w:rsidRPr="00D1467D" w:rsidRDefault="007549C9" w:rsidP="00935353">
      <w:pPr>
        <w:rPr>
          <w:rFonts w:ascii="Arial" w:hAnsi="Arial" w:cs="Arial"/>
          <w:color w:val="000000" w:themeColor="text1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649C3C6D" wp14:editId="57BFA7DA">
                <wp:extent cx="6800850" cy="673100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E39A" w14:textId="6D66CB66" w:rsidR="007549C9" w:rsidRPr="000B2DC7" w:rsidRDefault="007549C9" w:rsidP="007549C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problem someone 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doesn’t know about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is a problem they 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can’t solve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9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5671A543" wp14:editId="60DDD4E1">
                                    <wp:extent cx="140593" cy="1143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7C3D4AF5" w14:textId="77777777" w:rsidR="007549C9" w:rsidRPr="00600430" w:rsidRDefault="007549C9" w:rsidP="007549C9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type w14:anchorId="649C3C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5.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" fillcolor="#f2f2f2 [3052]" stroked="f" strokeweight=".5pt">
                <v:textbox>
                  <w:txbxContent>
                    <w:p w14:paraId="0019E39A" w14:textId="6D66CB66" w:rsidR="007549C9" w:rsidRPr="000B2DC7" w:rsidRDefault="007549C9" w:rsidP="007549C9">
                      <w:pP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A problem someone 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doesn’t know about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 is a problem they 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can’t solve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1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5671A543" wp14:editId="60DDD4E1">
                              <wp:extent cx="140593" cy="1143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7C3D4AF5" w14:textId="77777777" w:rsidR="007549C9" w:rsidRPr="00600430" w:rsidRDefault="007549C9" w:rsidP="007549C9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02ADA3" w14:textId="3A9C962A" w:rsidR="00935353" w:rsidRDefault="00935353" w:rsidP="00817A78">
      <w:pPr>
        <w:rPr>
          <w:rFonts w:ascii="Arial" w:hAnsi="Arial" w:cs="Arial"/>
          <w:color w:val="000000" w:themeColor="text1"/>
        </w:rPr>
      </w:pPr>
    </w:p>
    <w:p w14:paraId="4EF6ED00" w14:textId="77777777" w:rsidR="00935353" w:rsidRPr="00D1467D" w:rsidRDefault="00935353" w:rsidP="00935353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  <w:color w:val="000000" w:themeColor="text1"/>
        </w:rPr>
      </w:pPr>
      <w:r w:rsidRPr="00D1467D">
        <w:rPr>
          <w:rFonts w:ascii="Arial" w:hAnsi="Arial" w:cs="Arial"/>
          <w:b/>
          <w:bCs/>
          <w:color w:val="000000" w:themeColor="text1"/>
        </w:rPr>
        <w:t>Development hinges on trusted relationships.</w:t>
      </w:r>
    </w:p>
    <w:p w14:paraId="71EEEFFD" w14:textId="77777777" w:rsidR="00935353" w:rsidRPr="00D1467D" w:rsidRDefault="00935353" w:rsidP="00935353">
      <w:pPr>
        <w:rPr>
          <w:rFonts w:ascii="Arial" w:hAnsi="Arial" w:cs="Arial"/>
          <w:color w:val="000000" w:themeColor="text1"/>
        </w:rPr>
      </w:pPr>
    </w:p>
    <w:p w14:paraId="685C13E2" w14:textId="25D1C1C1" w:rsidR="00935353" w:rsidRDefault="00935353" w:rsidP="00935353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People often believe t</w:t>
      </w:r>
      <w:r w:rsidRPr="00D1467D">
        <w:rPr>
          <w:rFonts w:ascii="Arial" w:hAnsi="Arial" w:cs="Arial"/>
          <w:color w:val="000000" w:themeColor="text1"/>
        </w:rPr>
        <w:t>rust must be earned.</w:t>
      </w:r>
      <w:r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>Not us. We have a different assumption.</w:t>
      </w:r>
      <w:r>
        <w:rPr>
          <w:rFonts w:ascii="Arial" w:hAnsi="Arial" w:cs="Arial"/>
          <w:color w:val="000000" w:themeColor="text1"/>
        </w:rPr>
        <w:t xml:space="preserve"> I’m believing we hire the best and s</w:t>
      </w:r>
      <w:r w:rsidRPr="00D1467D">
        <w:rPr>
          <w:rFonts w:ascii="Arial" w:hAnsi="Arial" w:cs="Arial"/>
          <w:color w:val="000000" w:themeColor="text1"/>
        </w:rPr>
        <w:t>urroun</w:t>
      </w:r>
      <w:r>
        <w:rPr>
          <w:rFonts w:ascii="Arial" w:hAnsi="Arial" w:cs="Arial"/>
          <w:color w:val="000000" w:themeColor="text1"/>
        </w:rPr>
        <w:t xml:space="preserve">d ourselves with high integrity. I believe trust is given, but mistrust is earned. </w:t>
      </w:r>
      <w:r w:rsidRPr="00D1467D">
        <w:rPr>
          <w:rFonts w:ascii="Arial" w:hAnsi="Arial" w:cs="Arial"/>
          <w:color w:val="000000" w:themeColor="text1"/>
        </w:rPr>
        <w:t>When I’m trusting of others</w:t>
      </w:r>
      <w:r>
        <w:rPr>
          <w:rFonts w:ascii="Arial" w:hAnsi="Arial" w:cs="Arial"/>
          <w:color w:val="000000" w:themeColor="text1"/>
        </w:rPr>
        <w:t xml:space="preserve">, </w:t>
      </w:r>
      <w:r w:rsidRPr="00D1467D">
        <w:rPr>
          <w:rFonts w:ascii="Arial" w:hAnsi="Arial" w:cs="Arial"/>
          <w:color w:val="000000" w:themeColor="text1"/>
        </w:rPr>
        <w:t>they are more likely to trust me.</w:t>
      </w:r>
      <w:r>
        <w:rPr>
          <w:rFonts w:ascii="Arial" w:hAnsi="Arial" w:cs="Arial"/>
          <w:color w:val="000000" w:themeColor="text1"/>
        </w:rPr>
        <w:t xml:space="preserve"> </w:t>
      </w:r>
      <w:r w:rsidRPr="00D1467D">
        <w:rPr>
          <w:rFonts w:ascii="Arial" w:hAnsi="Arial" w:cs="Arial"/>
          <w:color w:val="000000" w:themeColor="text1"/>
        </w:rPr>
        <w:t>When trust becomes more than lip-</w:t>
      </w:r>
      <w:r w:rsidRPr="00935353">
        <w:rPr>
          <w:rFonts w:ascii="Arial" w:hAnsi="Arial" w:cs="Arial"/>
          <w:color w:val="000000" w:themeColor="text1"/>
        </w:rPr>
        <w:t xml:space="preserve">service, it opens the door for true growth. </w:t>
      </w:r>
      <w:r>
        <w:rPr>
          <w:rFonts w:ascii="Arial" w:hAnsi="Arial" w:cs="Arial"/>
        </w:rPr>
        <w:t>When you talk to some leaders, t</w:t>
      </w:r>
      <w:r w:rsidRPr="00935353">
        <w:rPr>
          <w:rFonts w:ascii="Arial" w:hAnsi="Arial" w:cs="Arial"/>
        </w:rPr>
        <w:t>hey ma</w:t>
      </w:r>
      <w:r>
        <w:rPr>
          <w:rFonts w:ascii="Arial" w:hAnsi="Arial" w:cs="Arial"/>
        </w:rPr>
        <w:t>ke you think they are important, but w</w:t>
      </w:r>
      <w:r w:rsidRPr="00935353">
        <w:rPr>
          <w:rFonts w:ascii="Arial" w:hAnsi="Arial" w:cs="Arial"/>
        </w:rPr>
        <w:t xml:space="preserve">hen you talk to the best </w:t>
      </w:r>
      <w:r>
        <w:rPr>
          <w:rFonts w:ascii="Arial" w:hAnsi="Arial" w:cs="Arial"/>
        </w:rPr>
        <w:t xml:space="preserve">leaders, </w:t>
      </w:r>
      <w:r w:rsidRPr="00935353">
        <w:rPr>
          <w:rFonts w:ascii="Arial" w:hAnsi="Arial" w:cs="Arial"/>
        </w:rPr>
        <w:t>they help you know you are important.</w:t>
      </w:r>
    </w:p>
    <w:p w14:paraId="7B02C6C7" w14:textId="3490ACF1" w:rsidR="007549C9" w:rsidRDefault="007549C9" w:rsidP="00935353">
      <w:pPr>
        <w:rPr>
          <w:rFonts w:ascii="Arial" w:hAnsi="Arial" w:cs="Arial"/>
        </w:rPr>
      </w:pPr>
    </w:p>
    <w:p w14:paraId="2D475BB7" w14:textId="5AE55C34" w:rsidR="007549C9" w:rsidRPr="00D1467D" w:rsidRDefault="007549C9" w:rsidP="00935353">
      <w:pPr>
        <w:rPr>
          <w:rFonts w:ascii="Arial" w:hAnsi="Arial" w:cs="Arial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2C0F0CE9" wp14:editId="598D0D5C">
                <wp:extent cx="6800850" cy="361950"/>
                <wp:effectExtent l="0" t="0" r="0" b="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044F1" w14:textId="2754ECA8" w:rsidR="007549C9" w:rsidRPr="000B2DC7" w:rsidRDefault="007549C9" w:rsidP="000B2DC7">
                            <w:pPr>
                              <w:rPr>
                                <w:rStyle w:val="SubtleEmphasis"/>
                                <w:rFonts w:ascii="Helvetica" w:hAnsi="Helvetica"/>
                                <w:i w:val="0"/>
                                <w:iCs w:val="0"/>
                                <w:color w:val="5B9BD5" w:themeColor="accent1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0B2DC7"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Trust is 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given</w:t>
                            </w:r>
                            <w:r w:rsidR="000B2DC7"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but mistrust is </w:t>
                            </w:r>
                            <w:r w:rsidR="000B2DC7" w:rsidRPr="000B2DC7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earned</w:t>
                            </w:r>
                            <w:r w:rsidR="000B2DC7"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 w:rsidR="000B2DC7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="000B2DC7"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="000B2DC7"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="000B2DC7"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3" w:history="1">
                              <w:r w:rsidR="000B2DC7"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0AD785CA" wp14:editId="09345C38">
                                    <wp:extent cx="140593" cy="11430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0B2DC7"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="000B2DC7"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 w14:anchorId="2C0F0CE9" id="Text Box 6" o:spid="_x0000_s1027" type="#_x0000_t202" style="width:535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" fillcolor="#f2f2f2 [3052]" stroked="f" strokeweight=".5pt">
                <v:textbox>
                  <w:txbxContent>
                    <w:p w14:paraId="0FD044F1" w14:textId="2754ECA8" w:rsidR="007549C9" w:rsidRPr="000B2DC7" w:rsidRDefault="007549C9" w:rsidP="000B2DC7">
                      <w:pPr>
                        <w:rPr>
                          <w:rStyle w:val="SubtleEmphasis"/>
                          <w:rFonts w:ascii="Helvetica" w:hAnsi="Helvetica"/>
                          <w:i w:val="0"/>
                          <w:iCs w:val="0"/>
                          <w:color w:val="5B9BD5" w:themeColor="accent1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="000B2DC7"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Trust is 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given</w:t>
                      </w:r>
                      <w:r w:rsidR="000B2DC7"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, but mistrust is </w:t>
                      </w:r>
                      <w:r w:rsidR="000B2DC7" w:rsidRPr="000B2DC7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earned</w:t>
                      </w:r>
                      <w:r w:rsidR="000B2DC7"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 w:rsidR="000B2DC7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="000B2DC7"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="000B2DC7"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="000B2DC7"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4" w:history="1">
                        <w:r w:rsidR="000B2DC7"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0AD785CA" wp14:editId="09345C38">
                              <wp:extent cx="140593" cy="1143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B2DC7"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="000B2DC7"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4398D85" w14:textId="0FBB3B33" w:rsidR="00935353" w:rsidRDefault="00935353" w:rsidP="00817A78">
      <w:pPr>
        <w:rPr>
          <w:rFonts w:ascii="Arial" w:hAnsi="Arial" w:cs="Arial"/>
          <w:color w:val="000000" w:themeColor="text1"/>
        </w:rPr>
      </w:pPr>
    </w:p>
    <w:p w14:paraId="0428DD0C" w14:textId="77777777" w:rsidR="00935353" w:rsidRPr="00D1467D" w:rsidRDefault="00935353" w:rsidP="00935353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D1467D">
        <w:rPr>
          <w:rFonts w:ascii="Arial" w:hAnsi="Arial" w:cs="Arial"/>
          <w:b/>
          <w:bCs/>
        </w:rPr>
        <w:t>People grow best while they’re in the game.</w:t>
      </w:r>
      <w:r w:rsidRPr="00D1467D">
        <w:rPr>
          <w:rFonts w:ascii="Arial" w:hAnsi="Arial" w:cs="Arial"/>
        </w:rPr>
        <w:t xml:space="preserve"> </w:t>
      </w:r>
    </w:p>
    <w:p w14:paraId="2EB4C218" w14:textId="77777777" w:rsidR="00935353" w:rsidRPr="00D1467D" w:rsidRDefault="00935353" w:rsidP="00935353">
      <w:pPr>
        <w:rPr>
          <w:rFonts w:ascii="Arial" w:hAnsi="Arial" w:cs="Arial"/>
        </w:rPr>
      </w:pPr>
    </w:p>
    <w:p w14:paraId="463BE5E2" w14:textId="3E1F6E8E" w:rsidR="00935353" w:rsidRDefault="00935353" w:rsidP="00935353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</w:rPr>
        <w:t>Many organizations feel the need to build programs to train leaders, creating a s</w:t>
      </w:r>
      <w:r>
        <w:rPr>
          <w:rFonts w:ascii="Arial" w:hAnsi="Arial" w:cs="Arial"/>
        </w:rPr>
        <w:t>eparate pathway for development, but that often u</w:t>
      </w:r>
      <w:r w:rsidRPr="00D1467D">
        <w:rPr>
          <w:rFonts w:ascii="Arial" w:hAnsi="Arial" w:cs="Arial"/>
        </w:rPr>
        <w:t>ndervalues th</w:t>
      </w:r>
      <w:r>
        <w:rPr>
          <w:rFonts w:ascii="Arial" w:hAnsi="Arial" w:cs="Arial"/>
        </w:rPr>
        <w:t>e growth that can happen over time doing a</w:t>
      </w:r>
      <w:r w:rsidRPr="00D1467D">
        <w:rPr>
          <w:rFonts w:ascii="Arial" w:hAnsi="Arial" w:cs="Arial"/>
        </w:rPr>
        <w:t xml:space="preserve"> job.</w:t>
      </w:r>
      <w:r>
        <w:rPr>
          <w:rFonts w:ascii="Arial" w:hAnsi="Arial" w:cs="Arial"/>
        </w:rPr>
        <w:t xml:space="preserve"> Find ways to s</w:t>
      </w:r>
      <w:r w:rsidRPr="00D1467D">
        <w:rPr>
          <w:rFonts w:ascii="Arial" w:hAnsi="Arial" w:cs="Arial"/>
        </w:rPr>
        <w:t>tretch people where they are.</w:t>
      </w:r>
      <w:r>
        <w:rPr>
          <w:rFonts w:ascii="Arial" w:hAnsi="Arial" w:cs="Arial"/>
        </w:rPr>
        <w:t xml:space="preserve"> </w:t>
      </w:r>
      <w:r w:rsidRPr="00935353">
        <w:rPr>
          <w:rFonts w:ascii="Arial" w:hAnsi="Arial" w:cs="Arial"/>
          <w:color w:val="000000" w:themeColor="text1"/>
        </w:rPr>
        <w:t>Don’t just see people as means to get things done.</w:t>
      </w:r>
      <w:r>
        <w:rPr>
          <w:rFonts w:ascii="Arial" w:hAnsi="Arial" w:cs="Arial"/>
        </w:rPr>
        <w:t xml:space="preserve"> </w:t>
      </w:r>
      <w:r w:rsidRPr="00935353">
        <w:rPr>
          <w:rFonts w:ascii="Arial" w:hAnsi="Arial" w:cs="Arial"/>
          <w:color w:val="000000" w:themeColor="text1"/>
        </w:rPr>
        <w:t>See getting things done as means to develop people.</w:t>
      </w:r>
    </w:p>
    <w:p w14:paraId="56E11C12" w14:textId="14FEBA41" w:rsidR="007549C9" w:rsidRDefault="007549C9" w:rsidP="00935353">
      <w:pPr>
        <w:rPr>
          <w:rFonts w:ascii="Arial" w:hAnsi="Arial" w:cs="Arial"/>
          <w:color w:val="000000" w:themeColor="text1"/>
        </w:rPr>
      </w:pPr>
    </w:p>
    <w:p w14:paraId="0B3C0FAE" w14:textId="708D1EA8" w:rsidR="007549C9" w:rsidRDefault="007549C9" w:rsidP="00935353">
      <w:pPr>
        <w:rPr>
          <w:rFonts w:ascii="Arial" w:hAnsi="Arial" w:cs="Arial"/>
          <w:color w:val="000000" w:themeColor="text1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70DE1421" wp14:editId="12B734FF">
                <wp:extent cx="6800850" cy="673100"/>
                <wp:effectExtent l="0" t="0" r="0" b="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16782" w14:textId="45F81436" w:rsidR="007549C9" w:rsidRPr="00600430" w:rsidRDefault="007549C9" w:rsidP="007549C9">
                            <w:pPr>
                              <w:rPr>
                                <w:rFonts w:ascii="Helvetica" w:hAnsi="Helvetica"/>
                                <w:color w:val="5B9BD5" w:themeColor="accent1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Don’t just see people as means to get things done. 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See getting things done as means to develop people.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5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0D366137" wp14:editId="7A3C2610">
                                    <wp:extent cx="140593" cy="11430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799CBE1D" w14:textId="77777777" w:rsidR="007549C9" w:rsidRPr="00600430" w:rsidRDefault="007549C9" w:rsidP="007549C9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type w14:anchorId="70DE1421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8" type="#_x0000_t202" style="width:535.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" fillcolor="#f2f2f2 [3052]" stroked="f" strokeweight=".5pt">
                <v:textbox>
                  <w:txbxContent>
                    <w:p w14:paraId="60716782" w14:textId="45F81436" w:rsidR="007549C9" w:rsidRPr="00600430" w:rsidRDefault="007549C9" w:rsidP="007549C9">
                      <w:pPr>
                        <w:rPr>
                          <w:rFonts w:ascii="Helvetica" w:hAnsi="Helvetica"/>
                          <w:color w:val="5B9BD5" w:themeColor="accent1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Don’t just see people as means to get things done. 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See getting things done as means to develop people.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proofErr w:type="spellStart"/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proofErr w:type="spellEnd"/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6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0D366137" wp14:editId="7A3C2610">
                              <wp:extent cx="140593" cy="11430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799CBE1D" w14:textId="77777777" w:rsidR="007549C9" w:rsidRPr="00600430" w:rsidRDefault="007549C9" w:rsidP="007549C9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425191" w14:textId="5F4023AE" w:rsidR="007549C9" w:rsidRDefault="007549C9" w:rsidP="00935353">
      <w:pPr>
        <w:rPr>
          <w:rFonts w:ascii="Arial" w:hAnsi="Arial" w:cs="Arial"/>
          <w:color w:val="000000" w:themeColor="text1"/>
        </w:rPr>
      </w:pPr>
    </w:p>
    <w:p w14:paraId="25725EA6" w14:textId="77777777" w:rsidR="007549C9" w:rsidRPr="00D1467D" w:rsidRDefault="007549C9" w:rsidP="007549C9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D1467D">
        <w:rPr>
          <w:rFonts w:ascii="Arial" w:hAnsi="Arial" w:cs="Arial"/>
          <w:b/>
          <w:bCs/>
        </w:rPr>
        <w:t>Asking questions helps people grow more than giving answers.</w:t>
      </w:r>
    </w:p>
    <w:p w14:paraId="2FA5DF52" w14:textId="77777777" w:rsidR="007549C9" w:rsidRPr="00D1467D" w:rsidRDefault="007549C9" w:rsidP="007549C9">
      <w:pPr>
        <w:rPr>
          <w:rFonts w:ascii="Arial" w:eastAsiaTheme="minorEastAsia" w:hAnsi="Arial" w:cs="Arial"/>
        </w:rPr>
      </w:pPr>
    </w:p>
    <w:p w14:paraId="32080DEE" w14:textId="1A32454E" w:rsidR="007549C9" w:rsidRDefault="007549C9" w:rsidP="007549C9">
      <w:pPr>
        <w:rPr>
          <w:rFonts w:ascii="Arial" w:eastAsiaTheme="minorEastAsia" w:hAnsi="Arial" w:cs="Arial"/>
        </w:rPr>
      </w:pPr>
      <w:r w:rsidRPr="00D1467D">
        <w:rPr>
          <w:rFonts w:ascii="Arial" w:eastAsiaTheme="minorEastAsia" w:hAnsi="Arial" w:cs="Arial"/>
        </w:rPr>
        <w:t>The best developers listen more than they speak.</w:t>
      </w:r>
      <w:r>
        <w:rPr>
          <w:rFonts w:ascii="Arial" w:eastAsiaTheme="minorEastAsia" w:hAnsi="Arial" w:cs="Arial"/>
        </w:rPr>
        <w:t xml:space="preserve"> As leaders, </w:t>
      </w:r>
      <w:r w:rsidRPr="00D1467D">
        <w:rPr>
          <w:rFonts w:ascii="Arial" w:eastAsiaTheme="minorEastAsia" w:hAnsi="Arial" w:cs="Arial"/>
        </w:rPr>
        <w:t>we tend to want fast results.</w:t>
      </w:r>
      <w:r>
        <w:rPr>
          <w:rFonts w:ascii="Arial" w:eastAsiaTheme="minorEastAsia" w:hAnsi="Arial" w:cs="Arial"/>
        </w:rPr>
        <w:t xml:space="preserve"> After all, we’ve got experience and</w:t>
      </w:r>
      <w:r w:rsidRPr="00D1467D">
        <w:rPr>
          <w:rFonts w:ascii="Arial" w:eastAsiaTheme="minorEastAsia" w:hAnsi="Arial" w:cs="Arial"/>
        </w:rPr>
        <w:t xml:space="preserve"> wisdom</w:t>
      </w:r>
      <w:r>
        <w:rPr>
          <w:rFonts w:ascii="Arial" w:eastAsiaTheme="minorEastAsia" w:hAnsi="Arial" w:cs="Arial"/>
        </w:rPr>
        <w:t>, right</w:t>
      </w:r>
      <w:r w:rsidRPr="007549C9">
        <w:rPr>
          <w:rFonts w:ascii="Arial" w:eastAsiaTheme="minorEastAsia" w:hAnsi="Arial" w:cs="Arial"/>
        </w:rPr>
        <w:t xml:space="preserve">? But people don’t retain truth when you dump it on them, they retain </w:t>
      </w:r>
      <w:r>
        <w:rPr>
          <w:rFonts w:ascii="Arial" w:eastAsiaTheme="minorEastAsia" w:hAnsi="Arial" w:cs="Arial"/>
        </w:rPr>
        <w:t>it</w:t>
      </w:r>
      <w:r w:rsidRPr="007549C9">
        <w:rPr>
          <w:rFonts w:ascii="Arial" w:eastAsiaTheme="minorEastAsia" w:hAnsi="Arial" w:cs="Arial"/>
        </w:rPr>
        <w:t xml:space="preserve"> when they discover it for themselves.</w:t>
      </w:r>
      <w:r w:rsidRPr="00D1467D">
        <w:rPr>
          <w:rFonts w:ascii="Arial" w:eastAsiaTheme="minorEastAsia" w:hAnsi="Arial" w:cs="Arial"/>
        </w:rPr>
        <w:t xml:space="preserve"> Ask questions that help people discover the answers.</w:t>
      </w:r>
      <w:r>
        <w:rPr>
          <w:rFonts w:ascii="Arial" w:eastAsiaTheme="minorEastAsia" w:hAnsi="Arial" w:cs="Arial"/>
        </w:rPr>
        <w:t xml:space="preserve"> </w:t>
      </w:r>
      <w:r w:rsidRPr="00D1467D">
        <w:rPr>
          <w:rFonts w:ascii="Arial" w:eastAsiaTheme="minorEastAsia" w:hAnsi="Arial" w:cs="Arial"/>
        </w:rPr>
        <w:t>Lead into the question gently</w:t>
      </w:r>
      <w:r>
        <w:rPr>
          <w:rFonts w:ascii="Arial" w:eastAsiaTheme="minorEastAsia" w:hAnsi="Arial" w:cs="Arial"/>
        </w:rPr>
        <w:t>, and remove threats to the answer</w:t>
      </w:r>
      <w:r w:rsidRPr="00D1467D">
        <w:rPr>
          <w:rFonts w:ascii="Arial" w:eastAsiaTheme="minorEastAsia" w:hAnsi="Arial" w:cs="Arial"/>
        </w:rPr>
        <w:t>.</w:t>
      </w:r>
      <w:r>
        <w:rPr>
          <w:rFonts w:ascii="Arial" w:eastAsiaTheme="minorEastAsia" w:hAnsi="Arial" w:cs="Arial"/>
        </w:rPr>
        <w:t xml:space="preserve"> Listen to their answers to understand their thought process instead of preparing your response.</w:t>
      </w:r>
    </w:p>
    <w:p w14:paraId="15997291" w14:textId="3ACCE51D" w:rsidR="007549C9" w:rsidRDefault="007549C9" w:rsidP="007549C9">
      <w:pPr>
        <w:rPr>
          <w:rFonts w:ascii="Arial" w:eastAsiaTheme="minorEastAsia" w:hAnsi="Arial" w:cs="Arial"/>
        </w:rPr>
      </w:pPr>
    </w:p>
    <w:p w14:paraId="617E6B77" w14:textId="4C778534" w:rsidR="007549C9" w:rsidRPr="00D1467D" w:rsidRDefault="007549C9" w:rsidP="007549C9">
      <w:pPr>
        <w:rPr>
          <w:rFonts w:ascii="Arial" w:eastAsiaTheme="minorEastAsia" w:hAnsi="Arial" w:cs="Arial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203DE6F9" wp14:editId="01D29216">
                <wp:extent cx="6800850" cy="673100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8AD9C" w14:textId="44F916DF" w:rsidR="007549C9" w:rsidRPr="00600430" w:rsidRDefault="007549C9" w:rsidP="007549C9">
                            <w:pPr>
                              <w:rPr>
                                <w:rFonts w:ascii="Helvetica" w:hAnsi="Helvetica"/>
                                <w:color w:val="5B9BD5" w:themeColor="accent1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People don’t retain truth when you dump it on them, they retain it when they 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discover it for themselves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”</w:t>
                            </w:r>
                            <w:r w:rsidRPr="007549C9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8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54279A4E" wp14:editId="0E5776DC">
                                    <wp:extent cx="140593" cy="11430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25792BCA" w14:textId="77777777" w:rsidR="007549C9" w:rsidRPr="00600430" w:rsidRDefault="007549C9" w:rsidP="007549C9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 w14:anchorId="203DE6F9" id="Text Box 8" o:spid="_x0000_s1029" type="#_x0000_t202" style="width:535.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" fillcolor="#f2f2f2 [3052]" stroked="f" strokeweight=".5pt">
                <v:textbox>
                  <w:txbxContent>
                    <w:p w14:paraId="5B88AD9C" w14:textId="44F916DF" w:rsidR="007549C9" w:rsidRPr="00600430" w:rsidRDefault="007549C9" w:rsidP="007549C9">
                      <w:pPr>
                        <w:rPr>
                          <w:rFonts w:ascii="Helvetica" w:hAnsi="Helvetica"/>
                          <w:color w:val="5B9BD5" w:themeColor="accent1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People don’t retain truth when you dump it on them, they retain it when they 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discover it for themselves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”</w:t>
                      </w:r>
                      <w:r w:rsidRPr="007549C9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9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54279A4E" wp14:editId="0E5776DC">
                              <wp:extent cx="140593" cy="11430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25792BCA" w14:textId="77777777" w:rsidR="007549C9" w:rsidRPr="00600430" w:rsidRDefault="007549C9" w:rsidP="007549C9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A5BBA7" w14:textId="77777777" w:rsidR="007549C9" w:rsidRPr="00935353" w:rsidRDefault="007549C9" w:rsidP="00935353">
      <w:pPr>
        <w:rPr>
          <w:rFonts w:ascii="Arial" w:hAnsi="Arial" w:cs="Arial"/>
        </w:rPr>
      </w:pPr>
    </w:p>
    <w:p w14:paraId="62A00A12" w14:textId="13E02EAE" w:rsidR="007549C9" w:rsidRPr="00D1467D" w:rsidRDefault="007549C9" w:rsidP="007549C9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People must </w:t>
      </w:r>
      <w:r w:rsidRPr="00D1467D">
        <w:rPr>
          <w:rFonts w:ascii="Arial" w:hAnsi="Arial" w:cs="Arial"/>
          <w:b/>
          <w:bCs/>
        </w:rPr>
        <w:t>own their own development.</w:t>
      </w:r>
      <w:r w:rsidRPr="00D1467D">
        <w:rPr>
          <w:rFonts w:ascii="Arial" w:hAnsi="Arial" w:cs="Arial"/>
        </w:rPr>
        <w:t xml:space="preserve"> </w:t>
      </w:r>
    </w:p>
    <w:p w14:paraId="30AF35A6" w14:textId="77777777" w:rsidR="007549C9" w:rsidRPr="00D1467D" w:rsidRDefault="007549C9" w:rsidP="007549C9">
      <w:pPr>
        <w:rPr>
          <w:rFonts w:ascii="Arial" w:hAnsi="Arial" w:cs="Arial"/>
        </w:rPr>
      </w:pPr>
    </w:p>
    <w:p w14:paraId="405F8E41" w14:textId="63E284AA" w:rsidR="001C6572" w:rsidRDefault="007549C9" w:rsidP="007549C9">
      <w:pPr>
        <w:rPr>
          <w:rFonts w:ascii="Arial" w:hAnsi="Arial" w:cs="Arial"/>
        </w:rPr>
      </w:pPr>
      <w:r>
        <w:rPr>
          <w:rFonts w:ascii="Arial" w:hAnsi="Arial" w:cs="Arial"/>
        </w:rPr>
        <w:t>Strive to give your team members two things</w:t>
      </w:r>
      <w:r w:rsidRPr="00D1467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p</w:t>
      </w:r>
      <w:r w:rsidRPr="007549C9">
        <w:rPr>
          <w:rFonts w:ascii="Arial" w:hAnsi="Arial" w:cs="Arial"/>
        </w:rPr>
        <w:t>ermission to fail</w:t>
      </w:r>
      <w:r>
        <w:rPr>
          <w:rFonts w:ascii="Arial" w:hAnsi="Arial" w:cs="Arial"/>
        </w:rPr>
        <w:t xml:space="preserve"> and r</w:t>
      </w:r>
      <w:r w:rsidRPr="007549C9">
        <w:rPr>
          <w:rFonts w:ascii="Arial" w:hAnsi="Arial" w:cs="Arial"/>
        </w:rPr>
        <w:t>oom to rise</w:t>
      </w:r>
      <w:r>
        <w:rPr>
          <w:rFonts w:ascii="Arial" w:hAnsi="Arial" w:cs="Arial"/>
        </w:rPr>
        <w:t>. They need permission to fail because gr</w:t>
      </w:r>
      <w:r w:rsidRPr="00D1467D">
        <w:rPr>
          <w:rFonts w:ascii="Arial" w:hAnsi="Arial" w:cs="Arial"/>
        </w:rPr>
        <w:t>owth always involves the risk of failure.</w:t>
      </w:r>
      <w:r>
        <w:rPr>
          <w:rFonts w:ascii="Arial" w:hAnsi="Arial" w:cs="Arial"/>
        </w:rPr>
        <w:t xml:space="preserve"> Push them o</w:t>
      </w:r>
      <w:r w:rsidRPr="00D1467D">
        <w:rPr>
          <w:rFonts w:ascii="Arial" w:hAnsi="Arial" w:cs="Arial"/>
        </w:rPr>
        <w:t>ut of</w:t>
      </w:r>
      <w:r>
        <w:rPr>
          <w:rFonts w:ascii="Arial" w:hAnsi="Arial" w:cs="Arial"/>
        </w:rPr>
        <w:t xml:space="preserve"> their</w:t>
      </w:r>
      <w:r w:rsidRPr="00D1467D">
        <w:rPr>
          <w:rFonts w:ascii="Arial" w:hAnsi="Arial" w:cs="Arial"/>
        </w:rPr>
        <w:t xml:space="preserve"> comfort zone</w:t>
      </w:r>
      <w:r>
        <w:rPr>
          <w:rFonts w:ascii="Arial" w:hAnsi="Arial" w:cs="Arial"/>
        </w:rPr>
        <w:t>. You aren’t seeking perfection. You’re seeking growth, and g</w:t>
      </w:r>
      <w:r w:rsidRPr="00D1467D">
        <w:rPr>
          <w:rFonts w:ascii="Arial" w:hAnsi="Arial" w:cs="Arial"/>
        </w:rPr>
        <w:t>rowth and comfort never co-exist.</w:t>
      </w:r>
    </w:p>
    <w:p w14:paraId="040866E2" w14:textId="77777777" w:rsidR="007549C9" w:rsidRPr="007549C9" w:rsidRDefault="007549C9" w:rsidP="007549C9">
      <w:pPr>
        <w:rPr>
          <w:rFonts w:ascii="Arial" w:hAnsi="Arial" w:cs="Arial"/>
        </w:rPr>
      </w:pPr>
    </w:p>
    <w:p w14:paraId="4F3CEB6A" w14:textId="407A6E53" w:rsidR="001C6572" w:rsidRPr="00407A5B" w:rsidRDefault="00623DBC" w:rsidP="00A27B45">
      <w:pPr>
        <w:pStyle w:val="NormalWeb"/>
        <w:spacing w:before="0" w:beforeAutospacing="0" w:after="0" w:afterAutospacing="0"/>
        <w:rPr>
          <w:rFonts w:ascii="Arial" w:hAnsi="Arial" w:cs="Arial"/>
          <w:i/>
          <w:color w:val="000000"/>
          <w:szCs w:val="22"/>
        </w:rPr>
      </w:pPr>
      <w:r w:rsidRPr="006F7D58">
        <w:rPr>
          <w:rFonts w:ascii="Arial" w:hAnsi="Arial" w:cs="Arial"/>
          <w:color w:val="000000"/>
          <w:szCs w:val="22"/>
        </w:rPr>
        <w:t>Remember, you don’t have to know it all to be a great leader! Be yourself. People would rather follow a leader who is always real than one who is always right.</w:t>
      </w:r>
    </w:p>
    <w:p w14:paraId="57B334E9" w14:textId="1101C363" w:rsidR="00D34F26" w:rsidRDefault="00D34F26" w:rsidP="00623DB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</w:p>
    <w:p w14:paraId="2EC7E0FC" w14:textId="77777777" w:rsidR="00D34F26" w:rsidRPr="00D34F26" w:rsidRDefault="00D34F26" w:rsidP="00D34F26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D34F26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DISCUSSION QUESTIONS</w:t>
      </w:r>
    </w:p>
    <w:p w14:paraId="450EDED1" w14:textId="77777777" w:rsidR="00D34F26" w:rsidRPr="006F7D58" w:rsidRDefault="00D34F26" w:rsidP="00D34F26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>Here's an exercise you can do to grow as a leader—ask your</w:t>
      </w:r>
      <w:r>
        <w:rPr>
          <w:rFonts w:ascii="Arial" w:hAnsi="Arial" w:cs="Arial"/>
          <w:color w:val="000000"/>
          <w:szCs w:val="22"/>
          <w:shd w:val="clear" w:color="auto" w:fill="FFFFFF"/>
        </w:rPr>
        <w:t>self and your</w:t>
      </w: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 team these questions:</w:t>
      </w:r>
    </w:p>
    <w:p w14:paraId="6686C566" w14:textId="77777777" w:rsidR="00D34F26" w:rsidRPr="002971AD" w:rsidRDefault="00D34F26" w:rsidP="00D34F26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Cs w:val="22"/>
          <w:shd w:val="clear" w:color="auto" w:fill="FDFDFD"/>
        </w:rPr>
      </w:pPr>
    </w:p>
    <w:p w14:paraId="0A5F7BA0" w14:textId="22026705" w:rsidR="000B2DC7" w:rsidRDefault="000B2DC7" w:rsidP="000B2DC7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0B2DC7">
        <w:rPr>
          <w:rFonts w:ascii="Arial" w:hAnsi="Arial" w:cs="Arial"/>
          <w:b/>
        </w:rPr>
        <w:t>On a scale of 1 to 10, how good of a listener are you in developmental conversations? Ask people on your team</w:t>
      </w:r>
      <w:r w:rsidR="00061D7E">
        <w:rPr>
          <w:rFonts w:ascii="Arial" w:hAnsi="Arial" w:cs="Arial"/>
          <w:b/>
        </w:rPr>
        <w:t>.</w:t>
      </w:r>
      <w:r w:rsidRPr="000B2DC7">
        <w:rPr>
          <w:rFonts w:ascii="Arial" w:hAnsi="Arial" w:cs="Arial"/>
        </w:rPr>
        <w:t xml:space="preserve"> Try to ask five questions before ever offering any suggestions.</w:t>
      </w:r>
    </w:p>
    <w:p w14:paraId="39D1B92B" w14:textId="5226F783" w:rsidR="000B2DC7" w:rsidRPr="000B2DC7" w:rsidRDefault="000B2DC7" w:rsidP="000B2DC7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0B2DC7">
        <w:rPr>
          <w:rFonts w:ascii="Arial" w:hAnsi="Arial" w:cs="Arial"/>
          <w:b/>
        </w:rPr>
        <w:t>What is the number one thing you could do to become a better developer?</w:t>
      </w:r>
      <w:r w:rsidRPr="000B2DC7">
        <w:rPr>
          <w:rFonts w:ascii="Arial" w:hAnsi="Arial" w:cs="Arial"/>
        </w:rPr>
        <w:t xml:space="preserve"> What are you going</w:t>
      </w:r>
      <w:r w:rsidR="003D0AA0">
        <w:rPr>
          <w:rFonts w:ascii="Arial" w:hAnsi="Arial" w:cs="Arial"/>
        </w:rPr>
        <w:t xml:space="preserve"> to do</w:t>
      </w:r>
      <w:r w:rsidRPr="000B2DC7">
        <w:rPr>
          <w:rFonts w:ascii="Arial" w:hAnsi="Arial" w:cs="Arial"/>
        </w:rPr>
        <w:t xml:space="preserve"> about your answer?</w:t>
      </w:r>
    </w:p>
    <w:p w14:paraId="67F75396" w14:textId="302F83AD" w:rsidR="007206AE" w:rsidRDefault="007206AE" w:rsidP="007206AE">
      <w:pPr>
        <w:rPr>
          <w:rFonts w:ascii="Arial" w:hAnsi="Arial" w:cs="Arial"/>
          <w:sz w:val="28"/>
        </w:rPr>
      </w:pPr>
    </w:p>
    <w:p w14:paraId="10A60939" w14:textId="77777777" w:rsidR="004A0441" w:rsidRPr="00EB092C" w:rsidRDefault="004A0441" w:rsidP="004A0441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LISTENER QUESTIONS</w:t>
      </w:r>
    </w:p>
    <w:p w14:paraId="7113AB37" w14:textId="303C5DF2" w:rsidR="00BD4C32" w:rsidRPr="00BD4C32" w:rsidRDefault="00BD4C32" w:rsidP="00BD4C32">
      <w:pPr>
        <w:rPr>
          <w:rFonts w:ascii="Arial" w:hAnsi="Arial" w:cs="Arial"/>
          <w:i/>
          <w:color w:val="000000" w:themeColor="text1"/>
        </w:rPr>
      </w:pPr>
      <w:r w:rsidRPr="00BD4C32">
        <w:rPr>
          <w:rFonts w:ascii="Arial" w:hAnsi="Arial" w:cs="Arial"/>
          <w:i/>
          <w:color w:val="000000" w:themeColor="text1"/>
        </w:rPr>
        <w:t xml:space="preserve">I </w:t>
      </w:r>
      <w:r w:rsidR="0014268F">
        <w:rPr>
          <w:rFonts w:ascii="Arial" w:hAnsi="Arial" w:cs="Arial"/>
          <w:i/>
          <w:color w:val="000000" w:themeColor="text1"/>
        </w:rPr>
        <w:t>struggle with innovation or big-</w:t>
      </w:r>
      <w:r w:rsidRPr="00BD4C32">
        <w:rPr>
          <w:rFonts w:ascii="Arial" w:hAnsi="Arial" w:cs="Arial"/>
          <w:i/>
          <w:color w:val="000000" w:themeColor="text1"/>
        </w:rPr>
        <w:t xml:space="preserve">picture thinking. I want to contribute to my company and provide value beyond my role. What are some questions you consider to </w:t>
      </w:r>
      <w:r w:rsidR="0014268F">
        <w:rPr>
          <w:rFonts w:ascii="Arial" w:hAnsi="Arial" w:cs="Arial"/>
          <w:i/>
          <w:color w:val="000000" w:themeColor="text1"/>
        </w:rPr>
        <w:t>kick-start</w:t>
      </w:r>
      <w:r w:rsidRPr="00BD4C32">
        <w:rPr>
          <w:rFonts w:ascii="Arial" w:hAnsi="Arial" w:cs="Arial"/>
          <w:i/>
          <w:color w:val="000000" w:themeColor="text1"/>
        </w:rPr>
        <w:t xml:space="preserve"> creativity to better your organization?</w:t>
      </w:r>
      <w:r>
        <w:rPr>
          <w:rFonts w:ascii="Arial" w:hAnsi="Arial" w:cs="Arial"/>
          <w:i/>
          <w:color w:val="000000" w:themeColor="text1"/>
        </w:rPr>
        <w:t xml:space="preserve"> </w:t>
      </w:r>
      <w:r w:rsidRPr="00BD4C32">
        <w:rPr>
          <w:rFonts w:ascii="Arial" w:hAnsi="Arial" w:cs="Arial"/>
          <w:color w:val="000000" w:themeColor="text1"/>
        </w:rPr>
        <w:t xml:space="preserve">– Karly </w:t>
      </w:r>
    </w:p>
    <w:p w14:paraId="2802E60F" w14:textId="77777777" w:rsidR="00BD4C32" w:rsidRDefault="00BD4C32" w:rsidP="00BD4C32">
      <w:pPr>
        <w:rPr>
          <w:rFonts w:ascii="Arial" w:hAnsi="Arial" w:cs="Arial"/>
          <w:color w:val="000000" w:themeColor="text1"/>
        </w:rPr>
      </w:pPr>
    </w:p>
    <w:p w14:paraId="40197032" w14:textId="5136FECF" w:rsidR="00BD4C32" w:rsidRDefault="0014268F" w:rsidP="00BD4C32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 xml:space="preserve">So many </w:t>
      </w:r>
      <w:r>
        <w:rPr>
          <w:rFonts w:ascii="Arial" w:hAnsi="Arial" w:cs="Arial"/>
          <w:color w:val="000000" w:themeColor="text1"/>
        </w:rPr>
        <w:t xml:space="preserve">people </w:t>
      </w:r>
      <w:r w:rsidRPr="00D1467D">
        <w:rPr>
          <w:rFonts w:ascii="Arial" w:hAnsi="Arial" w:cs="Arial"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 with what they think</w:t>
      </w:r>
      <w:r w:rsidR="00447C98">
        <w:rPr>
          <w:rFonts w:ascii="Arial" w:hAnsi="Arial" w:cs="Arial"/>
          <w:color w:val="000000" w:themeColor="text1"/>
        </w:rPr>
        <w:t xml:space="preserve"> they</w:t>
      </w:r>
      <w:r>
        <w:rPr>
          <w:rFonts w:ascii="Arial" w:hAnsi="Arial" w:cs="Arial"/>
          <w:color w:val="000000" w:themeColor="text1"/>
        </w:rPr>
        <w:t xml:space="preserve"> need.</w:t>
      </w:r>
      <w:r w:rsidRPr="00D1467D">
        <w:rPr>
          <w:rFonts w:ascii="Arial" w:hAnsi="Arial" w:cs="Arial"/>
          <w:color w:val="000000" w:themeColor="text1"/>
        </w:rPr>
        <w:t xml:space="preserve"> Innovation o</w:t>
      </w:r>
      <w:r>
        <w:rPr>
          <w:rFonts w:ascii="Arial" w:hAnsi="Arial" w:cs="Arial"/>
          <w:color w:val="000000" w:themeColor="text1"/>
        </w:rPr>
        <w:t>ften starts with what you have. So start with these questions:</w:t>
      </w:r>
    </w:p>
    <w:p w14:paraId="44D4564C" w14:textId="77777777" w:rsidR="000B2DC7" w:rsidRPr="00D1467D" w:rsidRDefault="000B2DC7" w:rsidP="00BD4C32">
      <w:pPr>
        <w:rPr>
          <w:rFonts w:ascii="Arial" w:hAnsi="Arial" w:cs="Arial"/>
          <w:color w:val="000000" w:themeColor="text1"/>
        </w:rPr>
      </w:pPr>
    </w:p>
    <w:p w14:paraId="2AF205FB" w14:textId="2D067EAC" w:rsidR="00BD4C32" w:rsidRPr="00D1467D" w:rsidRDefault="00BD4C32" w:rsidP="00BD4C32">
      <w:pPr>
        <w:pStyle w:val="ListParagraph"/>
        <w:numPr>
          <w:ilvl w:val="0"/>
          <w:numId w:val="31"/>
        </w:num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 xml:space="preserve">What problem are </w:t>
      </w:r>
      <w:r w:rsidR="0014268F">
        <w:rPr>
          <w:rFonts w:ascii="Arial" w:hAnsi="Arial" w:cs="Arial"/>
          <w:color w:val="000000" w:themeColor="text1"/>
        </w:rPr>
        <w:t>we trying</w:t>
      </w:r>
      <w:r w:rsidRPr="00D1467D">
        <w:rPr>
          <w:rFonts w:ascii="Arial" w:hAnsi="Arial" w:cs="Arial"/>
          <w:color w:val="000000" w:themeColor="text1"/>
        </w:rPr>
        <w:t xml:space="preserve"> to solve?</w:t>
      </w:r>
    </w:p>
    <w:p w14:paraId="21DC4387" w14:textId="54D30F5C" w:rsidR="00BD4C32" w:rsidRPr="00D1467D" w:rsidRDefault="00BD4C32" w:rsidP="00BD4C32">
      <w:pPr>
        <w:pStyle w:val="ListParagraph"/>
        <w:numPr>
          <w:ilvl w:val="0"/>
          <w:numId w:val="31"/>
        </w:num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>What do we have</w:t>
      </w:r>
      <w:r w:rsidR="0014268F">
        <w:rPr>
          <w:rFonts w:ascii="Arial" w:hAnsi="Arial" w:cs="Arial"/>
          <w:color w:val="000000" w:themeColor="text1"/>
        </w:rPr>
        <w:t xml:space="preserve"> to solve that problem</w:t>
      </w:r>
      <w:r w:rsidRPr="00D1467D">
        <w:rPr>
          <w:rFonts w:ascii="Arial" w:hAnsi="Arial" w:cs="Arial"/>
          <w:color w:val="000000" w:themeColor="text1"/>
        </w:rPr>
        <w:t>?</w:t>
      </w:r>
    </w:p>
    <w:p w14:paraId="1A17679D" w14:textId="77777777" w:rsidR="00BD4C32" w:rsidRPr="00D1467D" w:rsidRDefault="00BD4C32" w:rsidP="00BD4C32">
      <w:pPr>
        <w:rPr>
          <w:rFonts w:ascii="Arial" w:hAnsi="Arial" w:cs="Arial"/>
          <w:color w:val="000000" w:themeColor="text1"/>
        </w:rPr>
      </w:pPr>
    </w:p>
    <w:p w14:paraId="6C330B74" w14:textId="02B8078A" w:rsidR="00BD4C32" w:rsidRPr="00D1467D" w:rsidRDefault="00BD4C32" w:rsidP="00BD4C32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>If you have too much</w:t>
      </w:r>
      <w:r w:rsidR="0014268F">
        <w:rPr>
          <w:rFonts w:ascii="Arial" w:hAnsi="Arial" w:cs="Arial"/>
          <w:color w:val="000000" w:themeColor="text1"/>
        </w:rPr>
        <w:t xml:space="preserve">, </w:t>
      </w:r>
      <w:r w:rsidRPr="00D1467D">
        <w:rPr>
          <w:rFonts w:ascii="Arial" w:hAnsi="Arial" w:cs="Arial"/>
          <w:color w:val="000000" w:themeColor="text1"/>
        </w:rPr>
        <w:t xml:space="preserve">put </w:t>
      </w:r>
      <w:r w:rsidR="0014268F">
        <w:rPr>
          <w:rFonts w:ascii="Arial" w:hAnsi="Arial" w:cs="Arial"/>
          <w:color w:val="000000" w:themeColor="text1"/>
        </w:rPr>
        <w:t xml:space="preserve">constraints on what you have. </w:t>
      </w:r>
      <w:r w:rsidRPr="00D1467D">
        <w:rPr>
          <w:rFonts w:ascii="Arial" w:hAnsi="Arial" w:cs="Arial"/>
          <w:color w:val="000000" w:themeColor="text1"/>
        </w:rPr>
        <w:t>You are more innovative</w:t>
      </w:r>
      <w:r w:rsidR="0014268F">
        <w:rPr>
          <w:rFonts w:ascii="Arial" w:hAnsi="Arial" w:cs="Arial"/>
          <w:color w:val="000000" w:themeColor="text1"/>
        </w:rPr>
        <w:t xml:space="preserve"> with less time or fewer resources because you </w:t>
      </w:r>
      <w:r w:rsidRPr="00D1467D">
        <w:rPr>
          <w:rFonts w:ascii="Arial" w:hAnsi="Arial" w:cs="Arial"/>
          <w:color w:val="000000" w:themeColor="text1"/>
        </w:rPr>
        <w:t>have to be.</w:t>
      </w:r>
    </w:p>
    <w:p w14:paraId="7D4B5C3F" w14:textId="77777777" w:rsidR="00BD4C32" w:rsidRPr="00D1467D" w:rsidRDefault="00BD4C32" w:rsidP="00BD4C32">
      <w:pPr>
        <w:rPr>
          <w:rFonts w:ascii="Arial" w:hAnsi="Arial" w:cs="Arial"/>
          <w:color w:val="000000" w:themeColor="text1"/>
        </w:rPr>
      </w:pPr>
    </w:p>
    <w:p w14:paraId="2EE64E55" w14:textId="43BF5404" w:rsidR="00BD4C32" w:rsidRPr="00D1467D" w:rsidRDefault="0014268F" w:rsidP="00BD4C3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Now, when you get it to </w:t>
      </w:r>
      <w:r w:rsidR="00BD4C32" w:rsidRPr="0014268F">
        <w:rPr>
          <w:rFonts w:ascii="Arial" w:hAnsi="Arial" w:cs="Arial"/>
          <w:color w:val="000000" w:themeColor="text1"/>
        </w:rPr>
        <w:t>work</w:t>
      </w:r>
      <w:r>
        <w:rPr>
          <w:rFonts w:ascii="Arial" w:hAnsi="Arial" w:cs="Arial"/>
          <w:color w:val="000000" w:themeColor="text1"/>
        </w:rPr>
        <w:t xml:space="preserve">, </w:t>
      </w:r>
      <w:r w:rsidR="00BD4C32" w:rsidRPr="0014268F">
        <w:rPr>
          <w:rFonts w:ascii="Arial" w:hAnsi="Arial" w:cs="Arial"/>
          <w:color w:val="000000" w:themeColor="text1"/>
        </w:rPr>
        <w:t>add a zero to the question.</w:t>
      </w:r>
      <w:r>
        <w:rPr>
          <w:rFonts w:ascii="Arial" w:hAnsi="Arial" w:cs="Arial"/>
          <w:color w:val="000000" w:themeColor="text1"/>
        </w:rPr>
        <w:t xml:space="preserve"> Instead of asking how to grow by 10%, ask how you can grow by 100%. </w:t>
      </w:r>
      <w:r w:rsidR="00BD4C32" w:rsidRPr="00D1467D">
        <w:rPr>
          <w:rFonts w:ascii="Arial" w:hAnsi="Arial" w:cs="Arial"/>
          <w:color w:val="000000" w:themeColor="text1"/>
        </w:rPr>
        <w:t>This takes your mind</w:t>
      </w:r>
      <w:r w:rsidR="00447C98">
        <w:rPr>
          <w:rFonts w:ascii="Arial" w:hAnsi="Arial" w:cs="Arial"/>
          <w:color w:val="000000" w:themeColor="text1"/>
        </w:rPr>
        <w:t xml:space="preserve"> out</w:t>
      </w:r>
      <w:r w:rsidR="00BD4C32" w:rsidRPr="00D1467D">
        <w:rPr>
          <w:rFonts w:ascii="Arial" w:hAnsi="Arial" w:cs="Arial"/>
          <w:color w:val="000000" w:themeColor="text1"/>
        </w:rPr>
        <w:t xml:space="preserve"> of the </w:t>
      </w:r>
      <w:r w:rsidR="00BD4C32" w:rsidRPr="00D1467D">
        <w:rPr>
          <w:rFonts w:ascii="Arial" w:hAnsi="Arial" w:cs="Arial"/>
          <w:b/>
          <w:bCs/>
          <w:color w:val="000000" w:themeColor="text1"/>
        </w:rPr>
        <w:t xml:space="preserve">tweak zone </w:t>
      </w:r>
      <w:r w:rsidR="00BD4C32" w:rsidRPr="00D1467D">
        <w:rPr>
          <w:rFonts w:ascii="Arial" w:hAnsi="Arial" w:cs="Arial"/>
          <w:color w:val="000000" w:themeColor="text1"/>
        </w:rPr>
        <w:t xml:space="preserve">and into the </w:t>
      </w:r>
      <w:r w:rsidR="00BD4C32" w:rsidRPr="00D1467D">
        <w:rPr>
          <w:rFonts w:ascii="Arial" w:hAnsi="Arial" w:cs="Arial"/>
          <w:b/>
          <w:bCs/>
          <w:color w:val="000000" w:themeColor="text1"/>
        </w:rPr>
        <w:t>innovative zone</w:t>
      </w:r>
      <w:r>
        <w:rPr>
          <w:rFonts w:ascii="Arial" w:hAnsi="Arial" w:cs="Arial"/>
          <w:b/>
          <w:bCs/>
          <w:color w:val="000000" w:themeColor="text1"/>
        </w:rPr>
        <w:t>.</w:t>
      </w:r>
    </w:p>
    <w:p w14:paraId="4F43A2B2" w14:textId="43FB7E71" w:rsidR="0014268F" w:rsidRPr="0014268F" w:rsidRDefault="0014268F" w:rsidP="00817A78">
      <w:pPr>
        <w:pStyle w:val="NormalWeb"/>
        <w:rPr>
          <w:rFonts w:ascii="Arial" w:hAnsi="Arial" w:cs="Arial"/>
          <w:color w:val="000000"/>
          <w:szCs w:val="22"/>
        </w:rPr>
      </w:pPr>
      <w:r w:rsidRPr="0014268F">
        <w:rPr>
          <w:rFonts w:ascii="Arial" w:hAnsi="Arial" w:cs="Arial"/>
          <w:i/>
          <w:color w:val="000000" w:themeColor="text1"/>
        </w:rPr>
        <w:t>What are your favorite business or leadership books you’ve read recently? What’s your reading strategy</w:t>
      </w:r>
      <w:r w:rsidRPr="0014268F">
        <w:rPr>
          <w:rFonts w:ascii="Arial" w:hAnsi="Arial" w:cs="Arial"/>
          <w:i/>
          <w:color w:val="000000"/>
          <w:szCs w:val="22"/>
        </w:rPr>
        <w:t>?</w:t>
      </w:r>
      <w:r>
        <w:rPr>
          <w:rFonts w:ascii="Arial" w:hAnsi="Arial" w:cs="Arial"/>
          <w:color w:val="000000"/>
          <w:szCs w:val="22"/>
        </w:rPr>
        <w:t xml:space="preserve"> – Shania </w:t>
      </w:r>
    </w:p>
    <w:p w14:paraId="53FD8073" w14:textId="7C4BCC06" w:rsidR="00935353" w:rsidRDefault="00935353" w:rsidP="0014268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Great question. I’m including a list of 10 or so books I’ve finished or reread recently in the Episode Resources section of these notes with links to learn more about them.</w:t>
      </w:r>
    </w:p>
    <w:p w14:paraId="0682D705" w14:textId="77777777" w:rsidR="00935353" w:rsidRDefault="00935353" w:rsidP="0014268F">
      <w:pPr>
        <w:rPr>
          <w:rFonts w:ascii="Arial" w:hAnsi="Arial" w:cs="Arial"/>
          <w:color w:val="000000" w:themeColor="text1"/>
        </w:rPr>
      </w:pPr>
    </w:p>
    <w:p w14:paraId="45529C2D" w14:textId="51E162BA" w:rsidR="0014268F" w:rsidRPr="00D1467D" w:rsidRDefault="0014268F" w:rsidP="0014268F">
      <w:pPr>
        <w:rPr>
          <w:rFonts w:ascii="Arial" w:hAnsi="Arial" w:cs="Arial"/>
          <w:color w:val="000000" w:themeColor="text1"/>
        </w:rPr>
      </w:pPr>
      <w:r w:rsidRPr="00D1467D">
        <w:rPr>
          <w:rFonts w:ascii="Arial" w:hAnsi="Arial" w:cs="Arial"/>
          <w:color w:val="000000" w:themeColor="text1"/>
        </w:rPr>
        <w:t>I have a soft goal of listening to a book a week.</w:t>
      </w:r>
      <w:r>
        <w:rPr>
          <w:rFonts w:ascii="Arial" w:hAnsi="Arial" w:cs="Arial"/>
          <w:color w:val="000000" w:themeColor="text1"/>
        </w:rPr>
        <w:t xml:space="preserve"> I d</w:t>
      </w:r>
      <w:r w:rsidRPr="00D1467D">
        <w:rPr>
          <w:rFonts w:ascii="Arial" w:hAnsi="Arial" w:cs="Arial"/>
          <w:color w:val="000000" w:themeColor="text1"/>
        </w:rPr>
        <w:t>o it in the mo</w:t>
      </w:r>
      <w:r>
        <w:rPr>
          <w:rFonts w:ascii="Arial" w:hAnsi="Arial" w:cs="Arial"/>
          <w:color w:val="000000" w:themeColor="text1"/>
        </w:rPr>
        <w:t>rning while I’m getting ready, during my d</w:t>
      </w:r>
      <w:r w:rsidRPr="00D1467D">
        <w:rPr>
          <w:rFonts w:ascii="Arial" w:hAnsi="Arial" w:cs="Arial"/>
          <w:color w:val="000000" w:themeColor="text1"/>
        </w:rPr>
        <w:t>rive time,</w:t>
      </w:r>
      <w:r>
        <w:rPr>
          <w:rFonts w:ascii="Arial" w:hAnsi="Arial" w:cs="Arial"/>
          <w:color w:val="000000" w:themeColor="text1"/>
        </w:rPr>
        <w:t xml:space="preserve"> or when I</w:t>
      </w:r>
      <w:r w:rsidRPr="00D1467D">
        <w:rPr>
          <w:rFonts w:ascii="Arial" w:hAnsi="Arial" w:cs="Arial"/>
          <w:color w:val="000000" w:themeColor="text1"/>
        </w:rPr>
        <w:t xml:space="preserve"> work</w:t>
      </w:r>
      <w:r>
        <w:rPr>
          <w:rFonts w:ascii="Arial" w:hAnsi="Arial" w:cs="Arial"/>
          <w:color w:val="000000" w:themeColor="text1"/>
        </w:rPr>
        <w:t xml:space="preserve"> out</w:t>
      </w:r>
      <w:r w:rsidRPr="00D1467D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I’m a</w:t>
      </w:r>
      <w:r w:rsidRPr="00D1467D">
        <w:rPr>
          <w:rFonts w:ascii="Arial" w:hAnsi="Arial" w:cs="Arial"/>
          <w:color w:val="000000" w:themeColor="text1"/>
        </w:rPr>
        <w:t>lmost always at</w:t>
      </w:r>
      <w:r>
        <w:rPr>
          <w:rFonts w:ascii="Arial" w:hAnsi="Arial" w:cs="Arial"/>
          <w:color w:val="000000" w:themeColor="text1"/>
        </w:rPr>
        <w:t xml:space="preserve"> listening at</w:t>
      </w:r>
      <w:r w:rsidRPr="00D1467D">
        <w:rPr>
          <w:rFonts w:ascii="Arial" w:hAnsi="Arial" w:cs="Arial"/>
          <w:color w:val="000000" w:themeColor="text1"/>
        </w:rPr>
        <w:t xml:space="preserve"> 1.5</w:t>
      </w:r>
      <w:r>
        <w:rPr>
          <w:rFonts w:ascii="Arial" w:hAnsi="Arial" w:cs="Arial"/>
          <w:color w:val="000000" w:themeColor="text1"/>
        </w:rPr>
        <w:t>x speed. I listen at 1.25 sp</w:t>
      </w:r>
      <w:r w:rsidRPr="00D1467D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>ed if I love the book! If I d</w:t>
      </w:r>
      <w:r w:rsidRPr="00D1467D">
        <w:rPr>
          <w:rFonts w:ascii="Arial" w:hAnsi="Arial" w:cs="Arial"/>
          <w:color w:val="000000" w:themeColor="text1"/>
        </w:rPr>
        <w:t>on’t love it</w:t>
      </w:r>
      <w:r>
        <w:rPr>
          <w:rFonts w:ascii="Arial" w:hAnsi="Arial" w:cs="Arial"/>
          <w:color w:val="000000" w:themeColor="text1"/>
        </w:rPr>
        <w:t>, I double the speed to finish it a little quicker.</w:t>
      </w:r>
      <w:r w:rsidR="00935353">
        <w:rPr>
          <w:rFonts w:ascii="Arial" w:hAnsi="Arial" w:cs="Arial"/>
          <w:color w:val="000000" w:themeColor="text1"/>
        </w:rPr>
        <w:t xml:space="preserve"> If I’m halfway through the book and haven’t gotten one big takeaway, I’ll usually stop listening or reading.</w:t>
      </w:r>
    </w:p>
    <w:p w14:paraId="0BE81964" w14:textId="77777777" w:rsidR="00935353" w:rsidRDefault="00935353" w:rsidP="004A0441">
      <w:pPr>
        <w:pStyle w:val="NormalWeb"/>
        <w:spacing w:before="0" w:beforeAutospacing="0" w:after="0" w:afterAutospacing="0"/>
        <w:rPr>
          <w:rFonts w:ascii="Arial" w:hAnsi="Arial" w:cs="Arial"/>
          <w:i/>
          <w:color w:val="000000"/>
          <w:szCs w:val="22"/>
        </w:rPr>
      </w:pPr>
    </w:p>
    <w:p w14:paraId="11285B21" w14:textId="6C0EB950" w:rsidR="004A0441" w:rsidRPr="00A27B45" w:rsidRDefault="004A0441" w:rsidP="004A0441">
      <w:pPr>
        <w:pStyle w:val="NormalWeb"/>
        <w:spacing w:before="0" w:beforeAutospacing="0" w:after="0" w:afterAutospacing="0"/>
        <w:rPr>
          <w:rFonts w:ascii="Arial" w:hAnsi="Arial" w:cs="Arial"/>
          <w:i/>
          <w:sz w:val="28"/>
        </w:rPr>
      </w:pPr>
      <w:r w:rsidRPr="00A27B45">
        <w:rPr>
          <w:rFonts w:ascii="Arial" w:hAnsi="Arial" w:cs="Arial"/>
          <w:i/>
          <w:color w:val="000000"/>
          <w:szCs w:val="22"/>
        </w:rPr>
        <w:t>Have a question for Craig? Email him at leadership@life.church</w:t>
      </w:r>
      <w:r w:rsidRPr="00A27B45">
        <w:rPr>
          <w:rFonts w:ascii="Arial" w:hAnsi="Arial" w:cs="Arial"/>
          <w:i/>
          <w:color w:val="494A4E"/>
          <w:szCs w:val="22"/>
        </w:rPr>
        <w:t>.</w:t>
      </w:r>
    </w:p>
    <w:p w14:paraId="29DB4809" w14:textId="77777777" w:rsidR="004A0441" w:rsidRPr="006F7D58" w:rsidRDefault="004A0441" w:rsidP="007206AE">
      <w:pPr>
        <w:rPr>
          <w:rFonts w:ascii="Arial" w:hAnsi="Arial" w:cs="Arial"/>
          <w:sz w:val="28"/>
        </w:rPr>
      </w:pPr>
    </w:p>
    <w:p w14:paraId="22D124A3" w14:textId="77777777" w:rsidR="007206AE" w:rsidRPr="00EB092C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EPISODE RESOURCES</w:t>
      </w:r>
    </w:p>
    <w:p w14:paraId="5DFD851B" w14:textId="6493D1E6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Leave a </w:t>
      </w:r>
      <w:r w:rsidR="00AF6BED">
        <w:rPr>
          <w:rFonts w:ascii="Arial" w:hAnsi="Arial" w:cs="Arial"/>
          <w:color w:val="000000"/>
          <w:szCs w:val="22"/>
          <w:shd w:val="clear" w:color="auto" w:fill="FDFDFD"/>
        </w:rPr>
        <w:t>r</w:t>
      </w: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eview: </w:t>
      </w:r>
      <w:hyperlink r:id="rId20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www.go2.lc/leadershippodcastitunes</w:t>
        </w:r>
      </w:hyperlink>
    </w:p>
    <w:p w14:paraId="61E850F2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Catalyst One Day: </w:t>
      </w:r>
      <w:hyperlink r:id="rId21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www.catalystconference.com/oneday</w:t>
        </w:r>
      </w:hyperlink>
    </w:p>
    <w:p w14:paraId="28764296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Watch Life.Church messages: </w:t>
      </w:r>
      <w:hyperlink r:id="rId22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www.life.church/watch</w:t>
        </w:r>
      </w:hyperlink>
    </w:p>
    <w:p w14:paraId="5E465581" w14:textId="77777777" w:rsidR="00CE4B51" w:rsidRDefault="007206AE" w:rsidP="00CE4B51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color w:val="1155CC"/>
          <w:szCs w:val="22"/>
          <w:shd w:val="clear" w:color="auto" w:fill="FDFDFD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More from Craig: </w:t>
      </w:r>
      <w:hyperlink r:id="rId23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www.craiggroeschelbooks.com</w:t>
        </w:r>
      </w:hyperlink>
    </w:p>
    <w:p w14:paraId="44CB9072" w14:textId="4B4B2BF3" w:rsidR="00CE4B51" w:rsidRPr="006F7D58" w:rsidRDefault="00CE4B51" w:rsidP="00CE4B51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Craig Groeschel, </w:t>
      </w:r>
      <w:hyperlink r:id="rId24" w:history="1">
        <w:r w:rsidRPr="00CE4B51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Divine Direction: 7 Decisions That Will Change Your Life</w:t>
        </w:r>
      </w:hyperlink>
      <w:r w:rsidRPr="00CE4B51">
        <w:rPr>
          <w:rFonts w:ascii="Arial" w:hAnsi="Arial" w:cs="Arial"/>
          <w:sz w:val="28"/>
        </w:rPr>
        <w:t xml:space="preserve"> </w:t>
      </w:r>
    </w:p>
    <w:p w14:paraId="3DF5B799" w14:textId="77777777" w:rsidR="00935353" w:rsidRDefault="00935353" w:rsidP="004170F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</w:p>
    <w:p w14:paraId="350EE2E6" w14:textId="02DEF1FA" w:rsidR="006168A3" w:rsidRDefault="00E1624A" w:rsidP="004170F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Eric Barker, </w:t>
      </w:r>
      <w:hyperlink r:id="rId25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Barking Up the Wrong Tree: The Surprising Science Behind Why Everything You Know About Success is (Mostly) Wrong</w:t>
        </w:r>
      </w:hyperlink>
    </w:p>
    <w:p w14:paraId="3149451B" w14:textId="768927B9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 xml:space="preserve">Dale Carnegie, </w:t>
      </w:r>
      <w:hyperlink r:id="rId26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How to Win Friends and Influence People</w:t>
        </w:r>
      </w:hyperlink>
    </w:p>
    <w:p w14:paraId="49A18DB1" w14:textId="2D59EF27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>J</w:t>
      </w: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ack Schafer with Marvin Karlins, </w:t>
      </w:r>
      <w:hyperlink r:id="rId27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The Like Switch: An Ex-FBI Agent’s Guide to Influencing, Attracting, and Winning People Over</w:t>
        </w:r>
      </w:hyperlink>
    </w:p>
    <w:p w14:paraId="55C59B50" w14:textId="3F599A61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>Sean Covey</w:t>
      </w: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28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 xml:space="preserve">The 4 Disciplines of Execution: Achieving Your Wildly Important Goals </w:t>
        </w:r>
      </w:hyperlink>
    </w:p>
    <w:p w14:paraId="18E42801" w14:textId="5E0712B5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>Cal Newport</w:t>
      </w: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29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Deep Work: Rules for Focused Success in a Distracted World</w:t>
        </w:r>
      </w:hyperlink>
    </w:p>
    <w:p w14:paraId="03DF5CF9" w14:textId="1714C67A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>Derek Thompson</w:t>
      </w: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0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 xml:space="preserve">Hit Makers: The Science of Popularity in an Age of Distraction </w:t>
        </w:r>
      </w:hyperlink>
    </w:p>
    <w:p w14:paraId="2AFE6F2F" w14:textId="6D7F9CDF" w:rsidR="00E1624A" w:rsidRDefault="00E1624A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E1624A">
        <w:rPr>
          <w:rFonts w:ascii="Arial" w:hAnsi="Arial" w:cs="Arial"/>
          <w:color w:val="000000"/>
          <w:szCs w:val="22"/>
          <w:shd w:val="clear" w:color="auto" w:fill="FDFDFD"/>
        </w:rPr>
        <w:t>Greg McKeown</w:t>
      </w:r>
      <w:r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1" w:history="1">
        <w:r w:rsidR="00BD4C32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 xml:space="preserve">Essentialism: The Disciplined Pursuit of Less </w:t>
        </w:r>
      </w:hyperlink>
    </w:p>
    <w:p w14:paraId="7DFC36C9" w14:textId="2BF99CD9" w:rsidR="00E1624A" w:rsidRDefault="00BD4C32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BD4C32">
        <w:rPr>
          <w:rFonts w:ascii="Arial" w:hAnsi="Arial" w:cs="Arial"/>
          <w:color w:val="000000"/>
          <w:szCs w:val="22"/>
          <w:shd w:val="clear" w:color="auto" w:fill="FDFDFD"/>
        </w:rPr>
        <w:t>Seth Stephens-Davidowitz</w:t>
      </w:r>
      <w:r w:rsidR="00E1624A"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2" w:history="1">
        <w:r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Everybody Lies: Big Data, New Data, and What the Internet Can Tell Us About Who We Really Are</w:t>
        </w:r>
      </w:hyperlink>
    </w:p>
    <w:p w14:paraId="62ECE93C" w14:textId="63424E2B" w:rsidR="00E1624A" w:rsidRDefault="00BD4C32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BD4C32">
        <w:rPr>
          <w:rFonts w:ascii="Arial" w:hAnsi="Arial" w:cs="Arial"/>
          <w:color w:val="000000"/>
          <w:szCs w:val="22"/>
          <w:shd w:val="clear" w:color="auto" w:fill="FDFDFD"/>
        </w:rPr>
        <w:t>Phil Knight</w:t>
      </w:r>
      <w:r w:rsidR="00E1624A"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3" w:history="1">
        <w:r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 xml:space="preserve">Shoe Dog: A Memoir by the Creator of Nike </w:t>
        </w:r>
      </w:hyperlink>
    </w:p>
    <w:p w14:paraId="4FCEBF9E" w14:textId="5814BBEF" w:rsidR="00E1624A" w:rsidRDefault="00BD4C32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>
        <w:rPr>
          <w:rFonts w:ascii="Arial" w:hAnsi="Arial" w:cs="Arial"/>
          <w:color w:val="000000"/>
          <w:szCs w:val="22"/>
          <w:shd w:val="clear" w:color="auto" w:fill="FDFDFD"/>
        </w:rPr>
        <w:t>Darren Hardy</w:t>
      </w:r>
      <w:r w:rsidR="00E1624A"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4" w:history="1">
        <w:r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The Compound Effect</w:t>
        </w:r>
      </w:hyperlink>
    </w:p>
    <w:p w14:paraId="499A0151" w14:textId="427AC04F" w:rsidR="00E1624A" w:rsidRDefault="00BD4C32" w:rsidP="00E1624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  <w:r w:rsidRPr="00BD4C32">
        <w:rPr>
          <w:rFonts w:ascii="Arial" w:hAnsi="Arial" w:cs="Arial"/>
          <w:color w:val="000000"/>
          <w:szCs w:val="22"/>
          <w:shd w:val="clear" w:color="auto" w:fill="FDFDFD"/>
        </w:rPr>
        <w:t>Brad Stulberg and Steve Magness</w:t>
      </w:r>
      <w:r w:rsidR="00E1624A">
        <w:rPr>
          <w:rFonts w:ascii="Arial" w:hAnsi="Arial" w:cs="Arial"/>
          <w:color w:val="000000"/>
          <w:szCs w:val="22"/>
          <w:shd w:val="clear" w:color="auto" w:fill="FDFDFD"/>
        </w:rPr>
        <w:t xml:space="preserve">, </w:t>
      </w:r>
      <w:hyperlink r:id="rId35" w:history="1">
        <w:r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 xml:space="preserve">Peak Performance: Elevate Your Game, Avoid Burnout, and Thrive with the New Science of Success </w:t>
        </w:r>
      </w:hyperlink>
    </w:p>
    <w:p w14:paraId="1F0B29B2" w14:textId="77777777" w:rsidR="00E1624A" w:rsidRDefault="00E1624A" w:rsidP="004170F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  <w:shd w:val="clear" w:color="auto" w:fill="FDFDFD"/>
        </w:rPr>
      </w:pPr>
    </w:p>
    <w:p w14:paraId="38C43C56" w14:textId="1CBF41D3" w:rsidR="00817A78" w:rsidRPr="0059291B" w:rsidRDefault="006A2876" w:rsidP="004170FD">
      <w:pPr>
        <w:pStyle w:val="NormalWeb"/>
        <w:spacing w:before="0" w:beforeAutospacing="0" w:after="0" w:afterAutospacing="0"/>
        <w:rPr>
          <w:rFonts w:ascii="Arial" w:hAnsi="Arial" w:cs="Arial"/>
          <w:color w:val="1155CC"/>
          <w:szCs w:val="22"/>
          <w:u w:val="single"/>
          <w:shd w:val="clear" w:color="auto" w:fill="FDFDFD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Free church resources &amp; tools: </w:t>
      </w:r>
      <w:hyperlink r:id="rId36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www.life.church/churches</w:t>
        </w:r>
      </w:hyperlink>
    </w:p>
    <w:p w14:paraId="61F60185" w14:textId="5E858EFE" w:rsidR="007206AE" w:rsidRPr="006F7D58" w:rsidRDefault="007206AE" w:rsidP="00CE4B5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Cs w:val="22"/>
          <w:shd w:val="clear" w:color="auto" w:fill="FDFDFD"/>
        </w:rPr>
      </w:pPr>
    </w:p>
    <w:p w14:paraId="4B2D00BD" w14:textId="0E976B24" w:rsidR="007206AE" w:rsidRPr="006F7D58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28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CONNECT WITH CRAIG</w:t>
      </w:r>
    </w:p>
    <w:p w14:paraId="188230DA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Ask questions: leadership@life.church</w:t>
      </w:r>
    </w:p>
    <w:p w14:paraId="5598CBAC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Facebook: </w:t>
      </w:r>
      <w:hyperlink r:id="rId37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www.facebook.com/craiggroeschel</w:t>
        </w:r>
      </w:hyperlink>
    </w:p>
    <w:p w14:paraId="61CA7354" w14:textId="2038E659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Twitter:</w:t>
      </w:r>
      <w:r w:rsidR="004170FD">
        <w:rPr>
          <w:rFonts w:ascii="Arial" w:hAnsi="Arial" w:cs="Arial"/>
          <w:color w:val="000000"/>
          <w:szCs w:val="22"/>
          <w:shd w:val="clear" w:color="auto" w:fill="FDFDFD"/>
        </w:rPr>
        <w:t xml:space="preserve"> </w:t>
      </w:r>
      <w:hyperlink r:id="rId38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2EB7424C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Instagram: </w:t>
      </w:r>
      <w:hyperlink r:id="rId39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47771CD9" w14:textId="23069891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Snapchat:</w:t>
      </w:r>
      <w:r w:rsidR="004170FD">
        <w:rPr>
          <w:rFonts w:ascii="Arial" w:hAnsi="Arial" w:cs="Arial"/>
          <w:color w:val="000000"/>
          <w:szCs w:val="22"/>
          <w:shd w:val="clear" w:color="auto" w:fill="FDFDFD"/>
        </w:rPr>
        <w:t xml:space="preserve"> </w:t>
      </w:r>
      <w:hyperlink r:id="rId40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063B8E88" w14:textId="72F3A069" w:rsidR="00D34F26" w:rsidRPr="004170FD" w:rsidRDefault="007206AE" w:rsidP="005212E5">
      <w:pPr>
        <w:pStyle w:val="NormalWeb"/>
        <w:spacing w:before="0" w:beforeAutospacing="0" w:after="0" w:afterAutospacing="0"/>
        <w:rPr>
          <w:rFonts w:ascii="Arial" w:hAnsi="Arial" w:cs="Arial"/>
          <w:color w:val="1155CC"/>
          <w:szCs w:val="22"/>
          <w:u w:val="single"/>
          <w:shd w:val="clear" w:color="auto" w:fill="FFFFFF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Periscope: </w:t>
      </w:r>
      <w:hyperlink r:id="rId41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FFFFF"/>
          </w:rPr>
          <w:t>@craiggroeschel</w:t>
        </w:r>
      </w:hyperlink>
    </w:p>
    <w:sectPr w:rsidR="00D34F26" w:rsidRPr="004170FD" w:rsidSect="006F6B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A30E3" w14:textId="77777777" w:rsidR="00BD18F0" w:rsidRDefault="00BD18F0" w:rsidP="006F6B16">
      <w:r>
        <w:separator/>
      </w:r>
    </w:p>
  </w:endnote>
  <w:endnote w:type="continuationSeparator" w:id="0">
    <w:p w14:paraId="73B9353C" w14:textId="77777777" w:rsidR="00BD18F0" w:rsidRDefault="00BD18F0" w:rsidP="006F6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CB72F" w14:textId="77777777" w:rsidR="00BD18F0" w:rsidRDefault="00BD18F0" w:rsidP="006F6B16">
      <w:r>
        <w:separator/>
      </w:r>
    </w:p>
  </w:footnote>
  <w:footnote w:type="continuationSeparator" w:id="0">
    <w:p w14:paraId="2CFF0DA0" w14:textId="77777777" w:rsidR="00BD18F0" w:rsidRDefault="00BD18F0" w:rsidP="006F6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D6636"/>
    <w:multiLevelType w:val="multilevel"/>
    <w:tmpl w:val="07EC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F6CAC"/>
    <w:multiLevelType w:val="hybridMultilevel"/>
    <w:tmpl w:val="B56A3980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0670433"/>
    <w:multiLevelType w:val="hybridMultilevel"/>
    <w:tmpl w:val="D2DC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609E"/>
    <w:multiLevelType w:val="multilevel"/>
    <w:tmpl w:val="A142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5580C"/>
    <w:multiLevelType w:val="hybridMultilevel"/>
    <w:tmpl w:val="297CEA7E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94391"/>
    <w:multiLevelType w:val="hybridMultilevel"/>
    <w:tmpl w:val="8B4C7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B78DF"/>
    <w:multiLevelType w:val="hybridMultilevel"/>
    <w:tmpl w:val="C6CADE74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A54FA"/>
    <w:multiLevelType w:val="hybridMultilevel"/>
    <w:tmpl w:val="6D84E5B8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21810921"/>
    <w:multiLevelType w:val="hybridMultilevel"/>
    <w:tmpl w:val="F0742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940AF"/>
    <w:multiLevelType w:val="hybridMultilevel"/>
    <w:tmpl w:val="9B74333A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27B33D35"/>
    <w:multiLevelType w:val="hybridMultilevel"/>
    <w:tmpl w:val="BD283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E2391"/>
    <w:multiLevelType w:val="hybridMultilevel"/>
    <w:tmpl w:val="DD545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E5A98"/>
    <w:multiLevelType w:val="hybridMultilevel"/>
    <w:tmpl w:val="6AC69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157E8"/>
    <w:multiLevelType w:val="hybridMultilevel"/>
    <w:tmpl w:val="6B30A3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A5EFE"/>
    <w:multiLevelType w:val="hybridMultilevel"/>
    <w:tmpl w:val="F43C4CC4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5" w15:restartNumberingAfterBreak="0">
    <w:nsid w:val="35164A07"/>
    <w:multiLevelType w:val="hybridMultilevel"/>
    <w:tmpl w:val="9B84A52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D4B48"/>
    <w:multiLevelType w:val="hybridMultilevel"/>
    <w:tmpl w:val="C33EB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94461"/>
    <w:multiLevelType w:val="hybridMultilevel"/>
    <w:tmpl w:val="BF385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696454"/>
    <w:multiLevelType w:val="hybridMultilevel"/>
    <w:tmpl w:val="863A0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B48EE"/>
    <w:multiLevelType w:val="hybridMultilevel"/>
    <w:tmpl w:val="5246B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20104"/>
    <w:multiLevelType w:val="hybridMultilevel"/>
    <w:tmpl w:val="3B14CD18"/>
    <w:lvl w:ilvl="0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 w15:restartNumberingAfterBreak="0">
    <w:nsid w:val="3CA25B8B"/>
    <w:multiLevelType w:val="hybridMultilevel"/>
    <w:tmpl w:val="78DAC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E2BEF"/>
    <w:multiLevelType w:val="multilevel"/>
    <w:tmpl w:val="4DC6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1B18FE"/>
    <w:multiLevelType w:val="hybridMultilevel"/>
    <w:tmpl w:val="76F61FE4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A2854"/>
    <w:multiLevelType w:val="hybridMultilevel"/>
    <w:tmpl w:val="36C6B23A"/>
    <w:lvl w:ilvl="0" w:tplc="BB482E8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80428"/>
    <w:multiLevelType w:val="hybridMultilevel"/>
    <w:tmpl w:val="230CF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A23A7"/>
    <w:multiLevelType w:val="hybridMultilevel"/>
    <w:tmpl w:val="297CEA7E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A41B5"/>
    <w:multiLevelType w:val="hybridMultilevel"/>
    <w:tmpl w:val="03E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E13AF"/>
    <w:multiLevelType w:val="hybridMultilevel"/>
    <w:tmpl w:val="9690C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A800D6"/>
    <w:multiLevelType w:val="multilevel"/>
    <w:tmpl w:val="768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C30402"/>
    <w:multiLevelType w:val="hybridMultilevel"/>
    <w:tmpl w:val="EA58C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44DBA"/>
    <w:multiLevelType w:val="hybridMultilevel"/>
    <w:tmpl w:val="25D0E7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C4ABE"/>
    <w:multiLevelType w:val="hybridMultilevel"/>
    <w:tmpl w:val="7660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332B2"/>
    <w:multiLevelType w:val="hybridMultilevel"/>
    <w:tmpl w:val="48E4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C0952"/>
    <w:multiLevelType w:val="hybridMultilevel"/>
    <w:tmpl w:val="8E18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C0734"/>
    <w:multiLevelType w:val="hybridMultilevel"/>
    <w:tmpl w:val="1696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F2321"/>
    <w:multiLevelType w:val="hybridMultilevel"/>
    <w:tmpl w:val="27321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A40C7"/>
    <w:multiLevelType w:val="hybridMultilevel"/>
    <w:tmpl w:val="85CA2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557AF"/>
    <w:multiLevelType w:val="hybridMultilevel"/>
    <w:tmpl w:val="1D8A9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14"/>
  </w:num>
  <w:num w:numId="4">
    <w:abstractNumId w:val="9"/>
  </w:num>
  <w:num w:numId="5">
    <w:abstractNumId w:val="1"/>
  </w:num>
  <w:num w:numId="6">
    <w:abstractNumId w:val="20"/>
  </w:num>
  <w:num w:numId="7">
    <w:abstractNumId w:val="29"/>
  </w:num>
  <w:num w:numId="8">
    <w:abstractNumId w:val="3"/>
  </w:num>
  <w:num w:numId="9">
    <w:abstractNumId w:val="27"/>
  </w:num>
  <w:num w:numId="10">
    <w:abstractNumId w:val="33"/>
  </w:num>
  <w:num w:numId="11">
    <w:abstractNumId w:val="38"/>
  </w:num>
  <w:num w:numId="12">
    <w:abstractNumId w:val="8"/>
  </w:num>
  <w:num w:numId="13">
    <w:abstractNumId w:val="12"/>
  </w:num>
  <w:num w:numId="14">
    <w:abstractNumId w:val="18"/>
  </w:num>
  <w:num w:numId="15">
    <w:abstractNumId w:val="28"/>
  </w:num>
  <w:num w:numId="16">
    <w:abstractNumId w:val="31"/>
  </w:num>
  <w:num w:numId="17">
    <w:abstractNumId w:val="11"/>
  </w:num>
  <w:num w:numId="18">
    <w:abstractNumId w:val="25"/>
  </w:num>
  <w:num w:numId="19">
    <w:abstractNumId w:val="30"/>
  </w:num>
  <w:num w:numId="20">
    <w:abstractNumId w:val="5"/>
  </w:num>
  <w:num w:numId="21">
    <w:abstractNumId w:val="34"/>
  </w:num>
  <w:num w:numId="22">
    <w:abstractNumId w:val="26"/>
  </w:num>
  <w:num w:numId="23">
    <w:abstractNumId w:val="24"/>
  </w:num>
  <w:num w:numId="24">
    <w:abstractNumId w:val="21"/>
  </w:num>
  <w:num w:numId="25">
    <w:abstractNumId w:val="4"/>
  </w:num>
  <w:num w:numId="26">
    <w:abstractNumId w:val="10"/>
  </w:num>
  <w:num w:numId="27">
    <w:abstractNumId w:val="15"/>
  </w:num>
  <w:num w:numId="28">
    <w:abstractNumId w:val="6"/>
  </w:num>
  <w:num w:numId="29">
    <w:abstractNumId w:val="7"/>
  </w:num>
  <w:num w:numId="30">
    <w:abstractNumId w:val="32"/>
  </w:num>
  <w:num w:numId="31">
    <w:abstractNumId w:val="19"/>
  </w:num>
  <w:num w:numId="32">
    <w:abstractNumId w:val="35"/>
  </w:num>
  <w:num w:numId="33">
    <w:abstractNumId w:val="2"/>
  </w:num>
  <w:num w:numId="34">
    <w:abstractNumId w:val="36"/>
  </w:num>
  <w:num w:numId="35">
    <w:abstractNumId w:val="16"/>
  </w:num>
  <w:num w:numId="36">
    <w:abstractNumId w:val="13"/>
  </w:num>
  <w:num w:numId="37">
    <w:abstractNumId w:val="17"/>
  </w:num>
  <w:num w:numId="38">
    <w:abstractNumId w:val="37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A8"/>
    <w:rsid w:val="0005244F"/>
    <w:rsid w:val="00055D82"/>
    <w:rsid w:val="00061D7E"/>
    <w:rsid w:val="00070429"/>
    <w:rsid w:val="000807AA"/>
    <w:rsid w:val="00096384"/>
    <w:rsid w:val="000A3B58"/>
    <w:rsid w:val="000B2DC7"/>
    <w:rsid w:val="000C0424"/>
    <w:rsid w:val="000C5D62"/>
    <w:rsid w:val="000D48E6"/>
    <w:rsid w:val="000F5267"/>
    <w:rsid w:val="00102B99"/>
    <w:rsid w:val="0014268F"/>
    <w:rsid w:val="00155004"/>
    <w:rsid w:val="00187E79"/>
    <w:rsid w:val="001A152B"/>
    <w:rsid w:val="001C6572"/>
    <w:rsid w:val="001E2560"/>
    <w:rsid w:val="002118D0"/>
    <w:rsid w:val="002235DE"/>
    <w:rsid w:val="002848FE"/>
    <w:rsid w:val="002971AD"/>
    <w:rsid w:val="002E53A1"/>
    <w:rsid w:val="002E713A"/>
    <w:rsid w:val="00312468"/>
    <w:rsid w:val="0035178A"/>
    <w:rsid w:val="003675EA"/>
    <w:rsid w:val="00384EE9"/>
    <w:rsid w:val="003B38E1"/>
    <w:rsid w:val="003D0AA0"/>
    <w:rsid w:val="003D641A"/>
    <w:rsid w:val="003F7DD6"/>
    <w:rsid w:val="00407A5B"/>
    <w:rsid w:val="004170FD"/>
    <w:rsid w:val="00447C98"/>
    <w:rsid w:val="00463A24"/>
    <w:rsid w:val="00483CB2"/>
    <w:rsid w:val="00497601"/>
    <w:rsid w:val="004A0441"/>
    <w:rsid w:val="004C1A18"/>
    <w:rsid w:val="00504ED9"/>
    <w:rsid w:val="005212E5"/>
    <w:rsid w:val="0052450E"/>
    <w:rsid w:val="0059291B"/>
    <w:rsid w:val="00597A83"/>
    <w:rsid w:val="005A4270"/>
    <w:rsid w:val="006168A3"/>
    <w:rsid w:val="00623DBC"/>
    <w:rsid w:val="0064284F"/>
    <w:rsid w:val="00674162"/>
    <w:rsid w:val="006A2876"/>
    <w:rsid w:val="006A31B3"/>
    <w:rsid w:val="006B1CB5"/>
    <w:rsid w:val="006D2485"/>
    <w:rsid w:val="006F2326"/>
    <w:rsid w:val="006F6B16"/>
    <w:rsid w:val="006F7D58"/>
    <w:rsid w:val="007206AE"/>
    <w:rsid w:val="00731928"/>
    <w:rsid w:val="007549C9"/>
    <w:rsid w:val="00762190"/>
    <w:rsid w:val="00763AAC"/>
    <w:rsid w:val="00777334"/>
    <w:rsid w:val="007870BD"/>
    <w:rsid w:val="007B4CC5"/>
    <w:rsid w:val="007D154C"/>
    <w:rsid w:val="007D6FE4"/>
    <w:rsid w:val="008051E2"/>
    <w:rsid w:val="008067AC"/>
    <w:rsid w:val="00814CEA"/>
    <w:rsid w:val="00817A78"/>
    <w:rsid w:val="00832A31"/>
    <w:rsid w:val="008563E8"/>
    <w:rsid w:val="00866C73"/>
    <w:rsid w:val="00890372"/>
    <w:rsid w:val="008B09FF"/>
    <w:rsid w:val="008D07E6"/>
    <w:rsid w:val="008F7998"/>
    <w:rsid w:val="00935353"/>
    <w:rsid w:val="00952F03"/>
    <w:rsid w:val="009542A9"/>
    <w:rsid w:val="00954B49"/>
    <w:rsid w:val="00972C22"/>
    <w:rsid w:val="009755F9"/>
    <w:rsid w:val="009946A8"/>
    <w:rsid w:val="009B5AAE"/>
    <w:rsid w:val="009D513A"/>
    <w:rsid w:val="00A13146"/>
    <w:rsid w:val="00A236CF"/>
    <w:rsid w:val="00A27B45"/>
    <w:rsid w:val="00A53FF4"/>
    <w:rsid w:val="00A73B57"/>
    <w:rsid w:val="00A81551"/>
    <w:rsid w:val="00A85BF1"/>
    <w:rsid w:val="00A9691F"/>
    <w:rsid w:val="00AD6278"/>
    <w:rsid w:val="00AF4759"/>
    <w:rsid w:val="00AF6BED"/>
    <w:rsid w:val="00B134F7"/>
    <w:rsid w:val="00B212FF"/>
    <w:rsid w:val="00B41FAA"/>
    <w:rsid w:val="00B4751C"/>
    <w:rsid w:val="00B67A29"/>
    <w:rsid w:val="00B86B28"/>
    <w:rsid w:val="00B87D09"/>
    <w:rsid w:val="00BA10A7"/>
    <w:rsid w:val="00BA416E"/>
    <w:rsid w:val="00BA4602"/>
    <w:rsid w:val="00BB7333"/>
    <w:rsid w:val="00BC34A4"/>
    <w:rsid w:val="00BD18F0"/>
    <w:rsid w:val="00BD3FF0"/>
    <w:rsid w:val="00BD4C32"/>
    <w:rsid w:val="00BE36F9"/>
    <w:rsid w:val="00C33F25"/>
    <w:rsid w:val="00C439BC"/>
    <w:rsid w:val="00C47F83"/>
    <w:rsid w:val="00C938A2"/>
    <w:rsid w:val="00CC4E61"/>
    <w:rsid w:val="00CD3E0C"/>
    <w:rsid w:val="00CE4B51"/>
    <w:rsid w:val="00CE573F"/>
    <w:rsid w:val="00CF46B3"/>
    <w:rsid w:val="00D07C71"/>
    <w:rsid w:val="00D34F26"/>
    <w:rsid w:val="00D46E57"/>
    <w:rsid w:val="00DB13E6"/>
    <w:rsid w:val="00DC766A"/>
    <w:rsid w:val="00DD13C8"/>
    <w:rsid w:val="00DD78F4"/>
    <w:rsid w:val="00E1624A"/>
    <w:rsid w:val="00E17DE6"/>
    <w:rsid w:val="00E2761C"/>
    <w:rsid w:val="00E31F19"/>
    <w:rsid w:val="00E7768F"/>
    <w:rsid w:val="00EB092C"/>
    <w:rsid w:val="00F25781"/>
    <w:rsid w:val="00F278DA"/>
    <w:rsid w:val="00F66247"/>
    <w:rsid w:val="00FA2254"/>
    <w:rsid w:val="00FA32A1"/>
    <w:rsid w:val="00FC5261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176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3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870B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B16"/>
  </w:style>
  <w:style w:type="paragraph" w:styleId="Footer">
    <w:name w:val="footer"/>
    <w:basedOn w:val="Normal"/>
    <w:link w:val="Foot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B16"/>
  </w:style>
  <w:style w:type="character" w:customStyle="1" w:styleId="Heading2Char">
    <w:name w:val="Heading 2 Char"/>
    <w:basedOn w:val="DefaultParagraphFont"/>
    <w:link w:val="Heading2"/>
    <w:uiPriority w:val="9"/>
    <w:rsid w:val="007870BD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870B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870BD"/>
  </w:style>
  <w:style w:type="paragraph" w:styleId="ListParagraph">
    <w:name w:val="List Paragraph"/>
    <w:basedOn w:val="Normal"/>
    <w:uiPriority w:val="34"/>
    <w:qFormat/>
    <w:rsid w:val="007870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70B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870BD"/>
    <w:rPr>
      <w:b/>
      <w:bCs/>
    </w:rPr>
  </w:style>
  <w:style w:type="character" w:styleId="Emphasis">
    <w:name w:val="Emphasis"/>
    <w:basedOn w:val="DefaultParagraphFont"/>
    <w:uiPriority w:val="20"/>
    <w:qFormat/>
    <w:rsid w:val="007870B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773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77334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1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4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4B4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3F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F2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F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F2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F2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168A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1114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witter.com/share?text=Trust%20is%20given,%20but%20mistrust%20is%20earned.%20-@craiggroeschel&amp;hashtags=leadership" TargetMode="External"/><Relationship Id="rId18" Type="http://schemas.openxmlformats.org/officeDocument/2006/relationships/hyperlink" Target="http://www.twitter.com/share?text=People%20don&#8217;t%20retain%20truth%20when%20you%20dump%20it%20on%20them,%20they%20retain%20it%20when%20they%20discover%20it%20for%20themselves.%20-@craiggroeschel&amp;hashtags=leadership" TargetMode="External"/><Relationship Id="rId26" Type="http://schemas.openxmlformats.org/officeDocument/2006/relationships/hyperlink" Target="https://www.amazon.com/How-Win-Friends-Influence-People/dp/0671027034" TargetMode="External"/><Relationship Id="rId39" Type="http://schemas.openxmlformats.org/officeDocument/2006/relationships/hyperlink" Target="http://www.instagram.com/craiggroeschel" TargetMode="External"/><Relationship Id="rId21" Type="http://schemas.openxmlformats.org/officeDocument/2006/relationships/hyperlink" Target="http://www.catalystconference.com/oneday" TargetMode="External"/><Relationship Id="rId34" Type="http://schemas.openxmlformats.org/officeDocument/2006/relationships/hyperlink" Target="https://www.amazon.com/Compound-Effect-Darren-Hardy/dp/159315724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share?text=Don&#8217;t%20just%20see%20people%20as%20means%20to%20get%20things%20done.%20See%20getting%20things%20done%20as%20means%20to%20develop%20people.%20-@craiggroeschel&amp;hashtags=leadership" TargetMode="External"/><Relationship Id="rId20" Type="http://schemas.openxmlformats.org/officeDocument/2006/relationships/hyperlink" Target="http://www.go2.lc/leadershippodcastitunes" TargetMode="External"/><Relationship Id="rId29" Type="http://schemas.openxmlformats.org/officeDocument/2006/relationships/hyperlink" Target="https://www.amazon.com/Deep-Work-Focused-Success-Distracted/dp/1455586692/" TargetMode="External"/><Relationship Id="rId41" Type="http://schemas.openxmlformats.org/officeDocument/2006/relationships/hyperlink" Target="http://www.periscope.tv/craiggroesche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share?text=A%20problem%20someone%20doesn&#8217;t%20know%20about%20is%20a%20problem%20they%20can&#8217;t%20solve.%20-@craiggroeschel&amp;hashtags=leadership" TargetMode="External"/><Relationship Id="rId24" Type="http://schemas.openxmlformats.org/officeDocument/2006/relationships/hyperlink" Target="http://www.divinedirectionbook.com" TargetMode="External"/><Relationship Id="rId32" Type="http://schemas.openxmlformats.org/officeDocument/2006/relationships/hyperlink" Target="https://www.amazon.com/Everybody-Lies-Internet-About-Really/dp/0062390856/" TargetMode="External"/><Relationship Id="rId37" Type="http://schemas.openxmlformats.org/officeDocument/2006/relationships/hyperlink" Target="http://www.facebook.com/craiggroeschel" TargetMode="External"/><Relationship Id="rId40" Type="http://schemas.openxmlformats.org/officeDocument/2006/relationships/hyperlink" Target="https://www.snapchat.com/add/craiggroesche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share?text=Don&#8217;t%20just%20see%20people%20as%20means%20to%20get%20things%20done.%20See%20getting%20things%20done%20as%20means%20to%20develop%20people.%20-@craiggroeschel&amp;hashtags=leadership" TargetMode="External"/><Relationship Id="rId23" Type="http://schemas.openxmlformats.org/officeDocument/2006/relationships/hyperlink" Target="http://www.craiggroeschelbooks.com/" TargetMode="External"/><Relationship Id="rId28" Type="http://schemas.openxmlformats.org/officeDocument/2006/relationships/hyperlink" Target="https://www.amazon.com/Disciplines-Execution-Achieving-Wildly-Important/dp/1451627068/" TargetMode="External"/><Relationship Id="rId36" Type="http://schemas.openxmlformats.org/officeDocument/2006/relationships/hyperlink" Target="http://www.life.church/church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twitter.com/share?text=People%20don&#8217;t%20retain%20truth%20when%20you%20dump%20it%20on%20them,%20they%20retain%20it%20when%20they%20discover%20it%20for%20themselves.%20-@craiggroeschel&amp;hashtags=leadership" TargetMode="External"/><Relationship Id="rId31" Type="http://schemas.openxmlformats.org/officeDocument/2006/relationships/hyperlink" Target="https://www.amazon.com/Essentialism-Disciplined-Pursuit-Greg-McKeown/dp/080413738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share?text=A%20problem%20someone%20doesn&#8217;t%20know%20about%20is%20a%20problem%20they%20can&#8217;t%20solve.%20-@craiggroeschel&amp;hashtags=leadership" TargetMode="External"/><Relationship Id="rId14" Type="http://schemas.openxmlformats.org/officeDocument/2006/relationships/hyperlink" Target="http://www.twitter.com/share?text=Trust%20is%20given,%20but%20mistrust%20is%20earned.%20-@craiggroeschel&amp;hashtags=leadership" TargetMode="External"/><Relationship Id="rId22" Type="http://schemas.openxmlformats.org/officeDocument/2006/relationships/hyperlink" Target="http://www.life.church/watch" TargetMode="External"/><Relationship Id="rId27" Type="http://schemas.openxmlformats.org/officeDocument/2006/relationships/hyperlink" Target="https://www.amazon.com/Like-Switch-Influencing-Attracting-Winning/dp/1476754489/" TargetMode="External"/><Relationship Id="rId30" Type="http://schemas.openxmlformats.org/officeDocument/2006/relationships/hyperlink" Target="https://www.amazon.com/Hit-Makers-Science-Popularity-Distraction/dp/110198032X/" TargetMode="External"/><Relationship Id="rId35" Type="http://schemas.openxmlformats.org/officeDocument/2006/relationships/hyperlink" Target="https://www.amazon.com/Peak-Performance-Elevate-Burnout-Science/dp/162336793X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image" Target="media/image20.png"/><Relationship Id="rId17" Type="http://schemas.openxmlformats.org/officeDocument/2006/relationships/image" Target="media/image21.png"/><Relationship Id="rId25" Type="http://schemas.openxmlformats.org/officeDocument/2006/relationships/hyperlink" Target="https://www.amazon.com/Barking-Wrong-Tree-Surprising-Everything/dp/0062416049/" TargetMode="External"/><Relationship Id="rId33" Type="http://schemas.openxmlformats.org/officeDocument/2006/relationships/hyperlink" Target="https://www.amazon.com/Shoe-Dog-Memoir-Creator-Nike/dp/1501135910/" TargetMode="External"/><Relationship Id="rId38" Type="http://schemas.openxmlformats.org/officeDocument/2006/relationships/hyperlink" Target="http://www.twitter.com/craiggroesch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C611FE-FFE3-47B1-B615-6929DDB4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Ross</dc:creator>
  <cp:keywords/>
  <dc:description/>
  <cp:lastModifiedBy>Chuck Porter</cp:lastModifiedBy>
  <cp:revision>4</cp:revision>
  <cp:lastPrinted>2017-06-28T15:46:00Z</cp:lastPrinted>
  <dcterms:created xsi:type="dcterms:W3CDTF">2017-07-27T21:43:00Z</dcterms:created>
  <dcterms:modified xsi:type="dcterms:W3CDTF">2017-07-28T16:20:00Z</dcterms:modified>
</cp:coreProperties>
</file>