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AE4F" w14:textId="3B83E1EF" w:rsidR="009817E1" w:rsidRPr="006B700A" w:rsidRDefault="009817E1" w:rsidP="009817E1">
      <w:pPr>
        <w:jc w:val="center"/>
        <w:rPr>
          <w:rFonts w:ascii="Helvetica" w:hAnsi="Helvetica"/>
          <w:b/>
        </w:rPr>
      </w:pPr>
      <w:r>
        <w:rPr>
          <w:rFonts w:ascii="Helvetica" w:hAnsi="Helvetica"/>
          <w:b/>
          <w:i/>
        </w:rPr>
        <w:t xml:space="preserve">Not a Hostage </w:t>
      </w:r>
      <w:r w:rsidRPr="006B700A">
        <w:rPr>
          <w:rFonts w:ascii="Helvetica" w:hAnsi="Helvetica"/>
          <w:b/>
        </w:rPr>
        <w:t>Message Document</w:t>
      </w:r>
    </w:p>
    <w:p w14:paraId="3B23EA36" w14:textId="77777777" w:rsidR="009817E1" w:rsidRPr="006B700A" w:rsidRDefault="009817E1" w:rsidP="009817E1">
      <w:pPr>
        <w:rPr>
          <w:rFonts w:ascii="Helvetica" w:hAnsi="Helvetica"/>
          <w:b/>
          <w:sz w:val="22"/>
          <w:szCs w:val="22"/>
        </w:rPr>
      </w:pPr>
    </w:p>
    <w:p w14:paraId="6BDCE777" w14:textId="278517B3" w:rsidR="009817E1" w:rsidRPr="006B700A" w:rsidRDefault="009E1062" w:rsidP="009817E1">
      <w:pPr>
        <w:outlineLvl w:val="0"/>
        <w:rPr>
          <w:rFonts w:ascii="Helvetica" w:hAnsi="Helvetica"/>
          <w:i/>
          <w:sz w:val="22"/>
          <w:szCs w:val="22"/>
        </w:rPr>
      </w:pPr>
      <w:r>
        <w:rPr>
          <w:rFonts w:ascii="Helvetica" w:hAnsi="Helvetica"/>
          <w:b/>
          <w:sz w:val="22"/>
          <w:szCs w:val="22"/>
        </w:rPr>
        <w:t>Message</w:t>
      </w:r>
      <w:r w:rsidR="009817E1" w:rsidRPr="006B700A">
        <w:rPr>
          <w:rFonts w:ascii="Helvetica" w:hAnsi="Helvetica"/>
          <w:b/>
          <w:sz w:val="22"/>
          <w:szCs w:val="22"/>
        </w:rPr>
        <w:t xml:space="preserve"> Title: </w:t>
      </w:r>
      <w:r w:rsidR="009817E1">
        <w:rPr>
          <w:rFonts w:ascii="Helvetica" w:hAnsi="Helvetica"/>
          <w:i/>
          <w:sz w:val="22"/>
          <w:szCs w:val="22"/>
        </w:rPr>
        <w:t>Not a Hostage</w:t>
      </w:r>
    </w:p>
    <w:p w14:paraId="14A8B5DF" w14:textId="77777777" w:rsidR="009817E1" w:rsidRPr="006B700A" w:rsidRDefault="009817E1" w:rsidP="009817E1">
      <w:pPr>
        <w:rPr>
          <w:rFonts w:ascii="Helvetica" w:hAnsi="Helvetica"/>
          <w:i/>
          <w:sz w:val="22"/>
          <w:szCs w:val="22"/>
        </w:rPr>
      </w:pPr>
    </w:p>
    <w:p w14:paraId="2755E662" w14:textId="49A769CC" w:rsidR="009817E1" w:rsidRPr="006B700A" w:rsidRDefault="009817E1" w:rsidP="009817E1">
      <w:pPr>
        <w:outlineLvl w:val="0"/>
        <w:rPr>
          <w:rFonts w:ascii="Helvetica" w:hAnsi="Helvetica"/>
          <w:sz w:val="22"/>
          <w:szCs w:val="22"/>
        </w:rPr>
      </w:pPr>
      <w:r w:rsidRPr="006B700A">
        <w:rPr>
          <w:rFonts w:ascii="Helvetica" w:hAnsi="Helvetica"/>
          <w:b/>
          <w:sz w:val="22"/>
          <w:szCs w:val="22"/>
        </w:rPr>
        <w:t xml:space="preserve">Speaker: </w:t>
      </w:r>
      <w:r>
        <w:rPr>
          <w:rFonts w:ascii="Helvetica" w:hAnsi="Helvetica"/>
          <w:sz w:val="22"/>
          <w:szCs w:val="22"/>
        </w:rPr>
        <w:t>Steven Furtick</w:t>
      </w:r>
    </w:p>
    <w:p w14:paraId="25740430" w14:textId="77777777" w:rsidR="009817E1" w:rsidRPr="006B700A" w:rsidRDefault="009817E1" w:rsidP="009817E1">
      <w:pPr>
        <w:rPr>
          <w:rFonts w:ascii="Helvetica" w:hAnsi="Helvetica"/>
          <w:i/>
          <w:sz w:val="22"/>
          <w:szCs w:val="22"/>
        </w:rPr>
      </w:pPr>
    </w:p>
    <w:p w14:paraId="6ED15CF5" w14:textId="6A9DC83E" w:rsidR="009817E1" w:rsidRPr="006B700A" w:rsidRDefault="009817E1" w:rsidP="009817E1">
      <w:pPr>
        <w:outlineLvl w:val="0"/>
        <w:rPr>
          <w:rFonts w:ascii="Helvetica" w:hAnsi="Helvetica"/>
          <w:sz w:val="22"/>
          <w:szCs w:val="22"/>
        </w:rPr>
      </w:pPr>
      <w:r w:rsidRPr="006B700A">
        <w:rPr>
          <w:rFonts w:ascii="Helvetica" w:hAnsi="Helvetica"/>
          <w:b/>
          <w:sz w:val="22"/>
          <w:szCs w:val="22"/>
        </w:rPr>
        <w:t xml:space="preserve">Dates: </w:t>
      </w:r>
      <w:r>
        <w:rPr>
          <w:rFonts w:ascii="Helvetica" w:hAnsi="Helvetica"/>
          <w:sz w:val="22"/>
          <w:szCs w:val="22"/>
        </w:rPr>
        <w:t xml:space="preserve">October </w:t>
      </w:r>
      <w:r w:rsidR="00CC5268">
        <w:rPr>
          <w:rFonts w:ascii="Helvetica" w:hAnsi="Helvetica"/>
          <w:sz w:val="22"/>
          <w:szCs w:val="22"/>
        </w:rPr>
        <w:t>13-15</w:t>
      </w:r>
    </w:p>
    <w:p w14:paraId="4E5D1A8B" w14:textId="457429BB" w:rsidR="00ED24C4" w:rsidRPr="006B700A" w:rsidRDefault="00ED24C4" w:rsidP="009817E1">
      <w:pPr>
        <w:rPr>
          <w:rFonts w:ascii="Helvetica" w:hAnsi="Helvetica"/>
          <w:sz w:val="22"/>
          <w:szCs w:val="22"/>
        </w:rPr>
      </w:pPr>
    </w:p>
    <w:p w14:paraId="3C345989" w14:textId="77777777" w:rsidR="009817E1" w:rsidRPr="006B700A" w:rsidRDefault="009817E1" w:rsidP="009817E1">
      <w:pPr>
        <w:outlineLvl w:val="0"/>
        <w:rPr>
          <w:rFonts w:ascii="Helvetica" w:hAnsi="Helvetica"/>
          <w:sz w:val="22"/>
          <w:szCs w:val="22"/>
        </w:rPr>
      </w:pPr>
      <w:r w:rsidRPr="006B700A">
        <w:rPr>
          <w:rFonts w:ascii="Helvetica" w:hAnsi="Helvetica"/>
          <w:b/>
          <w:sz w:val="22"/>
          <w:szCs w:val="22"/>
        </w:rPr>
        <w:t>Topics:</w:t>
      </w:r>
    </w:p>
    <w:p w14:paraId="1A4D2EE1" w14:textId="77777777" w:rsidR="004F3859" w:rsidRPr="004F3859" w:rsidRDefault="004F3859" w:rsidP="004F3859">
      <w:pPr>
        <w:rPr>
          <w:rFonts w:ascii="Helvetica" w:hAnsi="Helvetica"/>
          <w:color w:val="000000" w:themeColor="text1"/>
          <w:sz w:val="22"/>
          <w:szCs w:val="22"/>
        </w:rPr>
      </w:pPr>
      <w:r w:rsidRPr="004F3859">
        <w:rPr>
          <w:rFonts w:ascii="Helvetica" w:hAnsi="Helvetica"/>
          <w:color w:val="000000" w:themeColor="text1"/>
          <w:sz w:val="22"/>
          <w:szCs w:val="22"/>
          <w:shd w:val="clear" w:color="auto" w:fill="FFFFFF"/>
        </w:rPr>
        <w:t xml:space="preserve">Pastor Steven uses </w:t>
      </w:r>
      <w:hyperlink r:id="rId6" w:history="1">
        <w:r w:rsidRPr="004F3859">
          <w:rPr>
            <w:rStyle w:val="Hyperlink"/>
            <w:rFonts w:ascii="Helvetica" w:hAnsi="Helvetica"/>
            <w:color w:val="1155CC"/>
            <w:sz w:val="22"/>
            <w:szCs w:val="22"/>
            <w:shd w:val="clear" w:color="auto" w:fill="FFFFFF"/>
          </w:rPr>
          <w:t>Philippians 1:12-26</w:t>
        </w:r>
      </w:hyperlink>
      <w:r w:rsidRPr="004F3859">
        <w:rPr>
          <w:rFonts w:ascii="Helvetica" w:hAnsi="Helvetica"/>
          <w:color w:val="333333"/>
          <w:sz w:val="22"/>
          <w:szCs w:val="22"/>
          <w:shd w:val="clear" w:color="auto" w:fill="FFFFFF"/>
        </w:rPr>
        <w:t xml:space="preserve"> </w:t>
      </w:r>
      <w:r w:rsidRPr="004F3859">
        <w:rPr>
          <w:rFonts w:ascii="Helvetica" w:hAnsi="Helvetica"/>
          <w:color w:val="000000" w:themeColor="text1"/>
          <w:sz w:val="22"/>
          <w:szCs w:val="22"/>
          <w:shd w:val="clear" w:color="auto" w:fill="FFFFFF"/>
        </w:rPr>
        <w:t>as the basis for his message. We may feel like there’s no way God could ever be with us in some of situations we find ourselves in, but in reality God is working all things—even things like Paul’s imprisonment—for our good. We’re not a hostage to our circumstances, we’re weapons in the hands of God. Focus on what God is doing through you instead of what’s happening to you.</w:t>
      </w:r>
    </w:p>
    <w:p w14:paraId="39C1BB1B" w14:textId="1B5B2220" w:rsidR="009817E1" w:rsidRPr="006B700A" w:rsidRDefault="009817E1" w:rsidP="009817E1">
      <w:pPr>
        <w:rPr>
          <w:rFonts w:ascii="Helvetica" w:hAnsi="Helvetica"/>
          <w:sz w:val="22"/>
          <w:szCs w:val="22"/>
        </w:rPr>
      </w:pPr>
    </w:p>
    <w:p w14:paraId="167684A2" w14:textId="6F51568D" w:rsidR="009817E1" w:rsidRDefault="009817E1" w:rsidP="009817E1">
      <w:pPr>
        <w:rPr>
          <w:rFonts w:ascii="Helvetica" w:hAnsi="Helvetica"/>
          <w:b/>
          <w:bCs/>
          <w:color w:val="000000"/>
          <w:sz w:val="22"/>
          <w:szCs w:val="22"/>
        </w:rPr>
      </w:pPr>
      <w:r>
        <w:rPr>
          <w:rFonts w:ascii="Helvetica" w:hAnsi="Helvetica"/>
          <w:b/>
          <w:bCs/>
          <w:color w:val="000000"/>
          <w:sz w:val="22"/>
          <w:szCs w:val="22"/>
        </w:rPr>
        <w:t>Message</w:t>
      </w:r>
      <w:r w:rsidRPr="006B700A">
        <w:rPr>
          <w:rFonts w:ascii="Helvetica" w:hAnsi="Helvetica"/>
          <w:b/>
          <w:bCs/>
          <w:color w:val="000000"/>
          <w:sz w:val="22"/>
          <w:szCs w:val="22"/>
        </w:rPr>
        <w:t xml:space="preserve"> Tagline</w:t>
      </w:r>
      <w:r>
        <w:rPr>
          <w:rFonts w:ascii="Helvetica" w:hAnsi="Helvetica"/>
          <w:b/>
          <w:bCs/>
          <w:color w:val="000000"/>
          <w:sz w:val="22"/>
          <w:szCs w:val="22"/>
        </w:rPr>
        <w:t xml:space="preserve">: </w:t>
      </w:r>
    </w:p>
    <w:p w14:paraId="1E726306" w14:textId="5E49D0CF" w:rsidR="00A80A23" w:rsidRPr="00A80A23" w:rsidRDefault="00A80A23" w:rsidP="00A80A23">
      <w:pPr>
        <w:ind w:left="720"/>
        <w:rPr>
          <w:rFonts w:ascii="Helvetica" w:hAnsi="Helvetica"/>
          <w:sz w:val="22"/>
        </w:rPr>
      </w:pPr>
      <w:r w:rsidRPr="00A80A23">
        <w:rPr>
          <w:rFonts w:ascii="Helvetica" w:hAnsi="Helvetica"/>
          <w:bCs/>
          <w:sz w:val="22"/>
        </w:rPr>
        <w:t>The circumstances you’re in don’t define who you are.</w:t>
      </w:r>
    </w:p>
    <w:p w14:paraId="1325DE31" w14:textId="77777777" w:rsidR="009817E1" w:rsidRDefault="009817E1" w:rsidP="009817E1">
      <w:pPr>
        <w:rPr>
          <w:rFonts w:ascii="Helvetica" w:hAnsi="Helvetica"/>
          <w:b/>
          <w:bCs/>
          <w:color w:val="000000"/>
          <w:sz w:val="22"/>
          <w:szCs w:val="22"/>
        </w:rPr>
      </w:pPr>
    </w:p>
    <w:p w14:paraId="5833CC08" w14:textId="70B60CBC" w:rsidR="009817E1" w:rsidRPr="006B700A" w:rsidRDefault="009817E1" w:rsidP="009817E1">
      <w:pPr>
        <w:rPr>
          <w:rFonts w:ascii="Helvetica" w:hAnsi="Helvetica"/>
        </w:rPr>
      </w:pPr>
      <w:r>
        <w:rPr>
          <w:rFonts w:ascii="Helvetica" w:hAnsi="Helvetica"/>
          <w:b/>
          <w:bCs/>
          <w:color w:val="000000"/>
          <w:sz w:val="22"/>
          <w:szCs w:val="22"/>
        </w:rPr>
        <w:t>Message Description:</w:t>
      </w:r>
    </w:p>
    <w:p w14:paraId="562724D9" w14:textId="47C518B3" w:rsidR="009817E1" w:rsidRPr="00A80A23" w:rsidRDefault="00A80A23" w:rsidP="00A80A23">
      <w:pPr>
        <w:ind w:left="720"/>
        <w:rPr>
          <w:rFonts w:ascii="Helvetica" w:hAnsi="Helvetica"/>
          <w:sz w:val="22"/>
        </w:rPr>
      </w:pPr>
      <w:r w:rsidRPr="00A80A23">
        <w:rPr>
          <w:rFonts w:ascii="Helvetica" w:hAnsi="Helvetica"/>
          <w:sz w:val="22"/>
        </w:rPr>
        <w:t xml:space="preserve">We’re all bound to find ourselves in difficult situations, but we don’t have to be bound to them. You’re </w:t>
      </w:r>
      <w:r w:rsidRPr="00A80A23">
        <w:rPr>
          <w:rFonts w:ascii="Helvetica" w:hAnsi="Helvetica"/>
          <w:i/>
          <w:iCs/>
          <w:sz w:val="22"/>
        </w:rPr>
        <w:t xml:space="preserve">Not a Hostage </w:t>
      </w:r>
      <w:r w:rsidRPr="00A80A23">
        <w:rPr>
          <w:rFonts w:ascii="Helvetica" w:hAnsi="Helvetica"/>
          <w:sz w:val="22"/>
        </w:rPr>
        <w:t>to fear, pain, and doubt when you have hope, peace, and love in your corner.</w:t>
      </w:r>
    </w:p>
    <w:p w14:paraId="1EDC0B87" w14:textId="77777777" w:rsidR="009817E1" w:rsidRPr="006B700A" w:rsidRDefault="009817E1" w:rsidP="009817E1">
      <w:pPr>
        <w:ind w:left="720"/>
        <w:rPr>
          <w:rFonts w:ascii="Helvetica" w:hAnsi="Helvetica"/>
          <w:sz w:val="22"/>
          <w:szCs w:val="22"/>
        </w:rPr>
      </w:pPr>
    </w:p>
    <w:p w14:paraId="7AB2F4C9" w14:textId="77777777" w:rsidR="009817E1" w:rsidRPr="006B700A" w:rsidRDefault="009817E1" w:rsidP="009817E1">
      <w:pPr>
        <w:outlineLvl w:val="0"/>
        <w:rPr>
          <w:rFonts w:ascii="Helvetica" w:hAnsi="Helvetica"/>
          <w:sz w:val="22"/>
          <w:szCs w:val="22"/>
        </w:rPr>
      </w:pPr>
      <w:r w:rsidRPr="006B700A">
        <w:rPr>
          <w:rFonts w:ascii="Helvetica" w:hAnsi="Helvetica"/>
          <w:b/>
          <w:sz w:val="22"/>
          <w:szCs w:val="22"/>
        </w:rPr>
        <w:t>Hashtag:</w:t>
      </w:r>
      <w:r w:rsidRPr="006B700A">
        <w:rPr>
          <w:rFonts w:ascii="Helvetica" w:hAnsi="Helvetica"/>
          <w:sz w:val="22"/>
          <w:szCs w:val="22"/>
        </w:rPr>
        <w:t xml:space="preserve"> #lifechurch</w:t>
      </w:r>
    </w:p>
    <w:p w14:paraId="3E65AC72" w14:textId="77777777" w:rsidR="009817E1" w:rsidRPr="006B700A" w:rsidRDefault="009817E1" w:rsidP="009817E1">
      <w:pPr>
        <w:rPr>
          <w:rFonts w:ascii="Helvetica" w:hAnsi="Helvetica"/>
          <w:sz w:val="22"/>
          <w:szCs w:val="22"/>
        </w:rPr>
      </w:pPr>
    </w:p>
    <w:p w14:paraId="5D955AC4" w14:textId="77777777" w:rsidR="009817E1" w:rsidRPr="006B700A" w:rsidRDefault="009817E1" w:rsidP="009817E1">
      <w:pPr>
        <w:outlineLvl w:val="0"/>
        <w:rPr>
          <w:rFonts w:ascii="Helvetica" w:hAnsi="Helvetica"/>
          <w:sz w:val="22"/>
          <w:szCs w:val="22"/>
        </w:rPr>
      </w:pPr>
      <w:r w:rsidRPr="006B700A">
        <w:rPr>
          <w:rFonts w:ascii="Helvetica" w:hAnsi="Helvetica"/>
          <w:b/>
          <w:sz w:val="22"/>
          <w:szCs w:val="22"/>
        </w:rPr>
        <w:t>General Blurb:</w:t>
      </w:r>
      <w:r w:rsidRPr="006B700A">
        <w:rPr>
          <w:rFonts w:ascii="Helvetica" w:hAnsi="Helvetica"/>
          <w:sz w:val="22"/>
          <w:szCs w:val="22"/>
        </w:rPr>
        <w:t xml:space="preserve"> </w:t>
      </w:r>
    </w:p>
    <w:p w14:paraId="45C80ABD" w14:textId="770ACF41" w:rsidR="009817E1" w:rsidRPr="006B700A" w:rsidRDefault="009817E1" w:rsidP="009817E1">
      <w:pPr>
        <w:outlineLvl w:val="0"/>
        <w:rPr>
          <w:rFonts w:ascii="Helvetica" w:hAnsi="Helvetica"/>
          <w:color w:val="70AD47" w:themeColor="accent6"/>
          <w:sz w:val="22"/>
          <w:szCs w:val="22"/>
        </w:rPr>
      </w:pPr>
      <w:r w:rsidRPr="006B700A">
        <w:rPr>
          <w:rFonts w:ascii="Helvetica" w:hAnsi="Helvetica"/>
          <w:i/>
          <w:color w:val="70AD47" w:themeColor="accent6"/>
          <w:sz w:val="22"/>
          <w:szCs w:val="22"/>
        </w:rPr>
        <w:t xml:space="preserve">Use prior to </w:t>
      </w:r>
      <w:r>
        <w:rPr>
          <w:rFonts w:ascii="Helvetica" w:hAnsi="Helvetica"/>
          <w:i/>
          <w:color w:val="70AD47" w:themeColor="accent6"/>
          <w:sz w:val="22"/>
          <w:szCs w:val="22"/>
        </w:rPr>
        <w:t>message</w:t>
      </w:r>
      <w:r w:rsidRPr="006B700A">
        <w:rPr>
          <w:rFonts w:ascii="Helvetica" w:hAnsi="Helvetica"/>
          <w:i/>
          <w:color w:val="70AD47" w:themeColor="accent6"/>
          <w:sz w:val="22"/>
          <w:szCs w:val="22"/>
        </w:rPr>
        <w:t xml:space="preserve">. </w:t>
      </w:r>
    </w:p>
    <w:p w14:paraId="2650BFF7" w14:textId="36A1E184" w:rsidR="009817E1" w:rsidRDefault="009817E1" w:rsidP="009817E1">
      <w:pPr>
        <w:rPr>
          <w:rFonts w:ascii="Helvetica" w:hAnsi="Helvetica"/>
          <w:color w:val="000000"/>
          <w:sz w:val="22"/>
          <w:szCs w:val="22"/>
        </w:rPr>
      </w:pPr>
    </w:p>
    <w:p w14:paraId="7B55624F" w14:textId="7F5DA879" w:rsidR="00A80A23" w:rsidRPr="00A80A23" w:rsidRDefault="00A80A23" w:rsidP="009817E1">
      <w:pPr>
        <w:rPr>
          <w:rFonts w:ascii="Helvetica" w:hAnsi="Helvetica"/>
          <w:b/>
          <w:i/>
          <w:color w:val="000000"/>
          <w:sz w:val="22"/>
          <w:szCs w:val="22"/>
        </w:rPr>
      </w:pPr>
      <w:r>
        <w:rPr>
          <w:rFonts w:ascii="Helvetica" w:hAnsi="Helvetica"/>
          <w:color w:val="000000"/>
          <w:sz w:val="22"/>
          <w:szCs w:val="22"/>
        </w:rPr>
        <w:tab/>
      </w:r>
      <w:r w:rsidRPr="00A80A23">
        <w:rPr>
          <w:rFonts w:ascii="Helvetica" w:hAnsi="Helvetica"/>
          <w:b/>
          <w:i/>
          <w:color w:val="000000"/>
          <w:sz w:val="22"/>
          <w:szCs w:val="22"/>
        </w:rPr>
        <w:t>Not a Hostage</w:t>
      </w:r>
    </w:p>
    <w:p w14:paraId="223A4A33" w14:textId="2E89EAAF" w:rsidR="00A80A23" w:rsidRPr="00122B15" w:rsidRDefault="00A80A23" w:rsidP="00122B15">
      <w:pPr>
        <w:ind w:left="720"/>
        <w:rPr>
          <w:rFonts w:ascii="Helvetica" w:hAnsi="Helvetica"/>
          <w:sz w:val="22"/>
        </w:rPr>
      </w:pPr>
      <w:r w:rsidRPr="00A80A23">
        <w:rPr>
          <w:rFonts w:ascii="Helvetica" w:hAnsi="Helvetica"/>
          <w:bCs/>
          <w:sz w:val="22"/>
        </w:rPr>
        <w:t>The circumstances you’re in don’t define who you are.</w:t>
      </w:r>
      <w:r>
        <w:rPr>
          <w:rFonts w:ascii="Helvetica" w:hAnsi="Helvetica"/>
          <w:sz w:val="22"/>
        </w:rPr>
        <w:t xml:space="preserve"> </w:t>
      </w:r>
      <w:r w:rsidRPr="00A80A23">
        <w:rPr>
          <w:rFonts w:ascii="Helvetica" w:hAnsi="Helvetica"/>
          <w:sz w:val="22"/>
        </w:rPr>
        <w:t xml:space="preserve">We’re all bound to find ourselves in difficult situations, but we don’t have to be bound to them. You’re </w:t>
      </w:r>
      <w:r w:rsidRPr="00A80A23">
        <w:rPr>
          <w:rFonts w:ascii="Helvetica" w:hAnsi="Helvetica"/>
          <w:i/>
          <w:iCs/>
          <w:sz w:val="22"/>
        </w:rPr>
        <w:t xml:space="preserve">Not a Hostage </w:t>
      </w:r>
      <w:r w:rsidRPr="00A80A23">
        <w:rPr>
          <w:rFonts w:ascii="Helvetica" w:hAnsi="Helvetica"/>
          <w:sz w:val="22"/>
        </w:rPr>
        <w:t>to fear, pain, and doubt when you have hope, peace, and love in your corner.</w:t>
      </w:r>
      <w:r>
        <w:rPr>
          <w:rFonts w:ascii="Helvetica" w:hAnsi="Helvetica"/>
          <w:sz w:val="22"/>
        </w:rPr>
        <w:t xml:space="preserve"> Let’s talk about why in a special message October </w:t>
      </w:r>
      <w:r w:rsidR="00122B15">
        <w:rPr>
          <w:rFonts w:ascii="Helvetica" w:hAnsi="Helvetica"/>
          <w:sz w:val="22"/>
        </w:rPr>
        <w:t>13-15!</w:t>
      </w:r>
    </w:p>
    <w:p w14:paraId="6AC07CC3" w14:textId="77777777" w:rsidR="009817E1" w:rsidRPr="006B700A" w:rsidRDefault="009817E1" w:rsidP="009817E1">
      <w:pPr>
        <w:rPr>
          <w:rFonts w:ascii="Helvetica" w:hAnsi="Helvetica"/>
          <w:b/>
          <w:sz w:val="22"/>
          <w:szCs w:val="22"/>
        </w:rPr>
      </w:pPr>
    </w:p>
    <w:p w14:paraId="757F469D" w14:textId="77777777" w:rsidR="009817E1" w:rsidRPr="006B700A" w:rsidRDefault="009817E1" w:rsidP="009817E1">
      <w:pPr>
        <w:outlineLvl w:val="0"/>
        <w:rPr>
          <w:rFonts w:ascii="Helvetica" w:hAnsi="Helvetica"/>
          <w:sz w:val="22"/>
          <w:szCs w:val="22"/>
        </w:rPr>
      </w:pPr>
      <w:r w:rsidRPr="006B700A">
        <w:rPr>
          <w:rFonts w:ascii="Helvetica" w:hAnsi="Helvetica"/>
          <w:b/>
          <w:sz w:val="22"/>
          <w:szCs w:val="22"/>
        </w:rPr>
        <w:t>General Blurb for the Life.Church App:</w:t>
      </w:r>
      <w:r w:rsidRPr="006B700A">
        <w:rPr>
          <w:rFonts w:ascii="Helvetica" w:hAnsi="Helvetica"/>
          <w:sz w:val="22"/>
          <w:szCs w:val="22"/>
        </w:rPr>
        <w:t xml:space="preserve"> </w:t>
      </w:r>
    </w:p>
    <w:p w14:paraId="2EC4E5F4" w14:textId="3D0F064E" w:rsidR="009817E1" w:rsidRPr="006B700A" w:rsidRDefault="009817E1" w:rsidP="009817E1">
      <w:pPr>
        <w:outlineLvl w:val="0"/>
        <w:rPr>
          <w:rFonts w:ascii="Helvetica" w:hAnsi="Helvetica"/>
          <w:color w:val="70AD47" w:themeColor="accent6"/>
          <w:sz w:val="22"/>
          <w:szCs w:val="22"/>
        </w:rPr>
      </w:pPr>
      <w:r w:rsidRPr="006B700A">
        <w:rPr>
          <w:rFonts w:ascii="Helvetica" w:hAnsi="Helvetica"/>
          <w:i/>
          <w:color w:val="70AD47" w:themeColor="accent6"/>
          <w:sz w:val="22"/>
          <w:szCs w:val="22"/>
        </w:rPr>
        <w:t xml:space="preserve">Use prior to </w:t>
      </w:r>
      <w:r>
        <w:rPr>
          <w:rFonts w:ascii="Helvetica" w:hAnsi="Helvetica"/>
          <w:i/>
          <w:color w:val="70AD47" w:themeColor="accent6"/>
          <w:sz w:val="22"/>
          <w:szCs w:val="22"/>
        </w:rPr>
        <w:t>message</w:t>
      </w:r>
      <w:r w:rsidRPr="006B700A">
        <w:rPr>
          <w:rFonts w:ascii="Helvetica" w:hAnsi="Helvetica"/>
          <w:i/>
          <w:color w:val="70AD47" w:themeColor="accent6"/>
          <w:sz w:val="22"/>
          <w:szCs w:val="22"/>
        </w:rPr>
        <w:t xml:space="preserve">. </w:t>
      </w:r>
    </w:p>
    <w:p w14:paraId="52B6914A" w14:textId="77777777" w:rsidR="009817E1" w:rsidRDefault="009817E1" w:rsidP="009817E1">
      <w:pPr>
        <w:ind w:left="720"/>
        <w:rPr>
          <w:rFonts w:ascii="Helvetica" w:hAnsi="Helvetica"/>
          <w:i/>
          <w:iCs/>
          <w:color w:val="000000"/>
          <w:sz w:val="22"/>
          <w:szCs w:val="22"/>
        </w:rPr>
      </w:pPr>
    </w:p>
    <w:p w14:paraId="2E51830C" w14:textId="77777777" w:rsidR="00A80A23" w:rsidRPr="00A80A23" w:rsidRDefault="00A80A23" w:rsidP="00A80A23">
      <w:pPr>
        <w:ind w:left="720"/>
        <w:rPr>
          <w:rFonts w:ascii="Helvetica" w:hAnsi="Helvetica"/>
          <w:b/>
          <w:i/>
          <w:color w:val="000000"/>
          <w:sz w:val="22"/>
          <w:szCs w:val="22"/>
        </w:rPr>
      </w:pPr>
      <w:r w:rsidRPr="00A80A23">
        <w:rPr>
          <w:rFonts w:ascii="Helvetica" w:hAnsi="Helvetica"/>
          <w:b/>
          <w:i/>
          <w:color w:val="000000"/>
          <w:sz w:val="22"/>
          <w:szCs w:val="22"/>
        </w:rPr>
        <w:t>Not a Hostage</w:t>
      </w:r>
    </w:p>
    <w:p w14:paraId="470CC16D" w14:textId="3A5726C9" w:rsidR="009817E1" w:rsidRPr="006B700A" w:rsidRDefault="00A80A23" w:rsidP="00A80A23">
      <w:pPr>
        <w:ind w:left="720"/>
        <w:rPr>
          <w:rFonts w:ascii="Helvetica" w:hAnsi="Helvetica"/>
          <w:b/>
          <w:sz w:val="22"/>
          <w:szCs w:val="22"/>
        </w:rPr>
      </w:pPr>
      <w:r w:rsidRPr="00A80A23">
        <w:rPr>
          <w:rFonts w:ascii="Helvetica" w:hAnsi="Helvetica"/>
          <w:bCs/>
          <w:sz w:val="22"/>
        </w:rPr>
        <w:t>The circumstances you’re in don’t define who you are.</w:t>
      </w:r>
      <w:r>
        <w:rPr>
          <w:rFonts w:ascii="Helvetica" w:hAnsi="Helvetica"/>
          <w:bCs/>
          <w:sz w:val="22"/>
        </w:rPr>
        <w:t xml:space="preserve"> </w:t>
      </w:r>
      <w:r>
        <w:rPr>
          <w:rFonts w:ascii="Helvetica" w:hAnsi="Helvetica"/>
          <w:sz w:val="22"/>
        </w:rPr>
        <w:t xml:space="preserve">Let’s talk about why in a special message October </w:t>
      </w:r>
      <w:r w:rsidR="00122B15">
        <w:rPr>
          <w:rFonts w:ascii="Helvetica" w:hAnsi="Helvetica"/>
          <w:sz w:val="22"/>
        </w:rPr>
        <w:t>13-15!</w:t>
      </w:r>
    </w:p>
    <w:p w14:paraId="26C75C13" w14:textId="77777777" w:rsidR="009817E1" w:rsidRDefault="009817E1" w:rsidP="009817E1">
      <w:pPr>
        <w:rPr>
          <w:rFonts w:ascii="Helvetica" w:hAnsi="Helvetica"/>
          <w:b/>
          <w:sz w:val="22"/>
          <w:szCs w:val="22"/>
        </w:rPr>
      </w:pPr>
    </w:p>
    <w:p w14:paraId="5142A6BB" w14:textId="77777777" w:rsidR="00B56564" w:rsidRDefault="00B56564">
      <w:pPr>
        <w:rPr>
          <w:rFonts w:ascii="Helvetica" w:hAnsi="Helvetica"/>
          <w:b/>
          <w:sz w:val="22"/>
          <w:szCs w:val="22"/>
        </w:rPr>
      </w:pPr>
      <w:r>
        <w:rPr>
          <w:rFonts w:ascii="Helvetica" w:hAnsi="Helvetica"/>
          <w:b/>
          <w:sz w:val="22"/>
          <w:szCs w:val="22"/>
        </w:rPr>
        <w:br w:type="page"/>
      </w:r>
    </w:p>
    <w:p w14:paraId="7CDEAE99" w14:textId="6FDECBF0" w:rsidR="009817E1" w:rsidRPr="009817E1" w:rsidRDefault="009817E1" w:rsidP="009817E1">
      <w:pPr>
        <w:rPr>
          <w:rFonts w:ascii="Helvetica" w:hAnsi="Helvetica"/>
          <w:b/>
          <w:sz w:val="22"/>
          <w:szCs w:val="22"/>
        </w:rPr>
      </w:pPr>
      <w:r w:rsidRPr="006B700A">
        <w:rPr>
          <w:rFonts w:ascii="Helvetica" w:hAnsi="Helvetica"/>
          <w:b/>
          <w:sz w:val="22"/>
          <w:szCs w:val="22"/>
        </w:rPr>
        <w:lastRenderedPageBreak/>
        <w:t>Social Media Posts:</w:t>
      </w:r>
      <w:r w:rsidRPr="006B700A">
        <w:rPr>
          <w:rFonts w:ascii="Helvetica" w:hAnsi="Helvetica"/>
          <w:sz w:val="22"/>
          <w:szCs w:val="22"/>
        </w:rPr>
        <w:t xml:space="preserve"> </w:t>
      </w:r>
    </w:p>
    <w:p w14:paraId="05DD1241" w14:textId="074A6EDA" w:rsidR="009817E1" w:rsidRDefault="009817E1" w:rsidP="009817E1">
      <w:pPr>
        <w:rPr>
          <w:rFonts w:ascii="Helvetica" w:hAnsi="Helvetica"/>
          <w:i/>
          <w:color w:val="70AD47" w:themeColor="accent6"/>
          <w:sz w:val="22"/>
          <w:szCs w:val="22"/>
        </w:rPr>
      </w:pPr>
      <w:r w:rsidRPr="006B700A">
        <w:rPr>
          <w:rFonts w:ascii="Helvetica" w:hAnsi="Helvetica"/>
          <w:i/>
          <w:color w:val="70AD47" w:themeColor="accent6"/>
          <w:sz w:val="22"/>
          <w:szCs w:val="22"/>
        </w:rPr>
        <w:t xml:space="preserve">In addition to the suggested posts below, you can post series promo videos, share </w:t>
      </w:r>
      <w:hyperlink r:id="rId7" w:history="1">
        <w:r w:rsidRPr="006B700A">
          <w:rPr>
            <w:rStyle w:val="Hyperlink"/>
            <w:rFonts w:ascii="Helvetica" w:hAnsi="Helvetica"/>
            <w:i/>
            <w:sz w:val="22"/>
            <w:szCs w:val="22"/>
          </w:rPr>
          <w:t>finds.life.church</w:t>
        </w:r>
      </w:hyperlink>
      <w:r w:rsidRPr="006B700A">
        <w:rPr>
          <w:rFonts w:ascii="Helvetica" w:hAnsi="Helvetica"/>
          <w:i/>
          <w:color w:val="70AD47" w:themeColor="accent6"/>
          <w:sz w:val="22"/>
          <w:szCs w:val="22"/>
        </w:rPr>
        <w:t xml:space="preserve"> posts, or use quotes and talking points from the message, etc. </w:t>
      </w:r>
    </w:p>
    <w:p w14:paraId="4D8B4593" w14:textId="72F8E636" w:rsidR="00FE6B39" w:rsidRDefault="00FE6B39" w:rsidP="009817E1">
      <w:pPr>
        <w:rPr>
          <w:rFonts w:ascii="Helvetica" w:hAnsi="Helvetica"/>
          <w:color w:val="70AD47" w:themeColor="accent6"/>
          <w:sz w:val="22"/>
          <w:szCs w:val="22"/>
        </w:rPr>
      </w:pPr>
    </w:p>
    <w:p w14:paraId="51A4AAFD" w14:textId="092F5337" w:rsidR="00FE6B39" w:rsidRPr="00FE6B39" w:rsidRDefault="00FE6B39" w:rsidP="009817E1">
      <w:pPr>
        <w:rPr>
          <w:rFonts w:ascii="Helvetica" w:hAnsi="Helvetica"/>
          <w:i/>
          <w:color w:val="70AD47" w:themeColor="accent6"/>
          <w:sz w:val="22"/>
          <w:szCs w:val="22"/>
        </w:rPr>
      </w:pPr>
      <w:r w:rsidRPr="009C5CF2">
        <w:rPr>
          <w:rFonts w:ascii="Helvetica" w:hAnsi="Helvetica"/>
          <w:i/>
          <w:color w:val="70AD47" w:themeColor="accent6"/>
          <w:sz w:val="22"/>
          <w:szCs w:val="22"/>
        </w:rPr>
        <w:t xml:space="preserve">You can also feel free to share videos and images posted from the official Life.Church </w:t>
      </w:r>
      <w:hyperlink r:id="rId8" w:history="1">
        <w:r w:rsidRPr="009C5CF2">
          <w:rPr>
            <w:rStyle w:val="Hyperlink"/>
            <w:rFonts w:ascii="Helvetica" w:hAnsi="Helvetica"/>
            <w:i/>
            <w:sz w:val="22"/>
            <w:szCs w:val="22"/>
          </w:rPr>
          <w:t>Facebook</w:t>
        </w:r>
      </w:hyperlink>
      <w:r w:rsidRPr="009C5CF2">
        <w:rPr>
          <w:rFonts w:ascii="Helvetica" w:hAnsi="Helvetica"/>
          <w:i/>
          <w:color w:val="70AD47" w:themeColor="accent6"/>
          <w:sz w:val="22"/>
          <w:szCs w:val="22"/>
        </w:rPr>
        <w:t xml:space="preserve">, </w:t>
      </w:r>
      <w:hyperlink r:id="rId9" w:history="1">
        <w:r w:rsidRPr="009C5CF2">
          <w:rPr>
            <w:rStyle w:val="Hyperlink"/>
            <w:rFonts w:ascii="Helvetica" w:hAnsi="Helvetica"/>
            <w:i/>
            <w:sz w:val="22"/>
            <w:szCs w:val="22"/>
          </w:rPr>
          <w:t>Instagram</w:t>
        </w:r>
      </w:hyperlink>
      <w:r w:rsidRPr="009C5CF2">
        <w:rPr>
          <w:rFonts w:ascii="Helvetica" w:hAnsi="Helvetica"/>
          <w:i/>
          <w:color w:val="70AD47" w:themeColor="accent6"/>
          <w:sz w:val="22"/>
          <w:szCs w:val="22"/>
        </w:rPr>
        <w:t xml:space="preserve">, and </w:t>
      </w:r>
      <w:hyperlink r:id="rId10" w:history="1">
        <w:r w:rsidRPr="009C5CF2">
          <w:rPr>
            <w:rStyle w:val="Hyperlink"/>
            <w:rFonts w:ascii="Helvetica" w:hAnsi="Helvetica"/>
            <w:i/>
            <w:sz w:val="22"/>
            <w:szCs w:val="22"/>
          </w:rPr>
          <w:t>Twitter</w:t>
        </w:r>
      </w:hyperlink>
      <w:r w:rsidRPr="009C5CF2">
        <w:rPr>
          <w:rFonts w:ascii="Helvetica" w:hAnsi="Helvetica"/>
          <w:i/>
          <w:color w:val="70AD47" w:themeColor="accent6"/>
          <w:sz w:val="22"/>
          <w:szCs w:val="22"/>
        </w:rPr>
        <w:t xml:space="preserve"> accounts.</w:t>
      </w:r>
    </w:p>
    <w:p w14:paraId="0D120608" w14:textId="77777777" w:rsidR="009817E1" w:rsidRPr="006B700A" w:rsidRDefault="009817E1" w:rsidP="009817E1">
      <w:pPr>
        <w:ind w:left="720"/>
        <w:rPr>
          <w:rFonts w:ascii="Helvetica" w:hAnsi="Helvetica"/>
          <w:sz w:val="22"/>
          <w:szCs w:val="22"/>
        </w:rPr>
      </w:pPr>
    </w:p>
    <w:p w14:paraId="24EB05DE" w14:textId="4BDF4E28" w:rsidR="00A80A23" w:rsidRDefault="00A80A23" w:rsidP="00A80A23">
      <w:pPr>
        <w:ind w:left="720"/>
        <w:rPr>
          <w:rFonts w:ascii="Helvetica" w:hAnsi="Helvetica"/>
          <w:sz w:val="22"/>
        </w:rPr>
      </w:pPr>
      <w:r w:rsidRPr="00A80A23">
        <w:rPr>
          <w:rFonts w:ascii="Helvetica" w:hAnsi="Helvetica"/>
          <w:bCs/>
          <w:sz w:val="22"/>
        </w:rPr>
        <w:t>The circumstances you’re in don’t define who you are.</w:t>
      </w:r>
      <w:r>
        <w:rPr>
          <w:rFonts w:ascii="Helvetica" w:hAnsi="Helvetica"/>
          <w:sz w:val="22"/>
        </w:rPr>
        <w:t xml:space="preserve"> </w:t>
      </w:r>
      <w:r w:rsidRPr="00A80A23">
        <w:rPr>
          <w:rFonts w:ascii="Helvetica" w:hAnsi="Helvetica"/>
          <w:sz w:val="22"/>
        </w:rPr>
        <w:t xml:space="preserve">We’re all bound to find ourselves in difficult situations, but we don’t have to be bound to them. You’re </w:t>
      </w:r>
      <w:r w:rsidRPr="00A80A23">
        <w:rPr>
          <w:rFonts w:ascii="Helvetica" w:hAnsi="Helvetica"/>
          <w:i/>
          <w:iCs/>
          <w:sz w:val="22"/>
        </w:rPr>
        <w:t xml:space="preserve">Not a Hostage </w:t>
      </w:r>
      <w:r w:rsidRPr="00A80A23">
        <w:rPr>
          <w:rFonts w:ascii="Helvetica" w:hAnsi="Helvetica"/>
          <w:sz w:val="22"/>
        </w:rPr>
        <w:t>to fear, pain, and doubt when you have hope, peace, and love in your corner.</w:t>
      </w:r>
      <w:r>
        <w:rPr>
          <w:rFonts w:ascii="Helvetica" w:hAnsi="Helvetica"/>
          <w:sz w:val="22"/>
        </w:rPr>
        <w:t xml:space="preserve"> Let’s talk about why in a special message </w:t>
      </w:r>
      <w:r w:rsidR="002B61B5">
        <w:rPr>
          <w:rFonts w:ascii="Helvetica" w:hAnsi="Helvetica"/>
          <w:sz w:val="22"/>
        </w:rPr>
        <w:t xml:space="preserve">with Pastor </w:t>
      </w:r>
      <w:r w:rsidR="006D009D">
        <w:rPr>
          <w:rFonts w:ascii="Helvetica" w:hAnsi="Helvetica"/>
          <w:sz w:val="22"/>
        </w:rPr>
        <w:t>@stevenf</w:t>
      </w:r>
      <w:r w:rsidR="002B61B5">
        <w:rPr>
          <w:rFonts w:ascii="Helvetica" w:hAnsi="Helvetica"/>
          <w:sz w:val="22"/>
        </w:rPr>
        <w:t xml:space="preserve">urtick on </w:t>
      </w:r>
      <w:r>
        <w:rPr>
          <w:rFonts w:ascii="Helvetica" w:hAnsi="Helvetica"/>
          <w:sz w:val="22"/>
        </w:rPr>
        <w:t xml:space="preserve">October </w:t>
      </w:r>
      <w:r w:rsidR="00122B15">
        <w:rPr>
          <w:rFonts w:ascii="Helvetica" w:hAnsi="Helvetica"/>
          <w:sz w:val="22"/>
        </w:rPr>
        <w:t>13-15</w:t>
      </w:r>
      <w:r>
        <w:rPr>
          <w:rFonts w:ascii="Helvetica" w:hAnsi="Helvetica"/>
          <w:sz w:val="22"/>
        </w:rPr>
        <w:t>! #lifechurch</w:t>
      </w:r>
    </w:p>
    <w:p w14:paraId="3AC79957" w14:textId="16526531" w:rsidR="00A80A23" w:rsidRDefault="00A80A23" w:rsidP="00A80A23">
      <w:pPr>
        <w:ind w:left="720"/>
        <w:rPr>
          <w:rFonts w:ascii="Helvetica" w:hAnsi="Helvetica"/>
          <w:sz w:val="22"/>
        </w:rPr>
      </w:pPr>
    </w:p>
    <w:p w14:paraId="36860DDD" w14:textId="1A788AF9" w:rsidR="006D009D" w:rsidRPr="006B700A" w:rsidRDefault="006D009D" w:rsidP="006D009D">
      <w:pPr>
        <w:ind w:left="720"/>
        <w:rPr>
          <w:rFonts w:ascii="Helvetica" w:hAnsi="Helvetica"/>
          <w:b/>
          <w:sz w:val="22"/>
          <w:szCs w:val="22"/>
        </w:rPr>
      </w:pPr>
      <w:r w:rsidRPr="00A80A23">
        <w:rPr>
          <w:rFonts w:ascii="Helvetica" w:hAnsi="Helvetica"/>
          <w:bCs/>
          <w:sz w:val="22"/>
        </w:rPr>
        <w:t>The circumstances you’re in don’t define who you are.</w:t>
      </w:r>
      <w:r>
        <w:rPr>
          <w:rFonts w:ascii="Helvetica" w:hAnsi="Helvetica"/>
          <w:bCs/>
          <w:sz w:val="22"/>
        </w:rPr>
        <w:t xml:space="preserve"> </w:t>
      </w:r>
      <w:r>
        <w:rPr>
          <w:rFonts w:ascii="Helvetica" w:hAnsi="Helvetica"/>
          <w:sz w:val="22"/>
        </w:rPr>
        <w:t>Let’s talk about why in a special message with Pastor @stevenfurtick on October 13-15! #lifechurch</w:t>
      </w:r>
    </w:p>
    <w:p w14:paraId="7200C052" w14:textId="1D783DB0" w:rsidR="00A80A23" w:rsidRDefault="00A80A23" w:rsidP="00A80A23">
      <w:pPr>
        <w:ind w:left="720"/>
        <w:rPr>
          <w:rFonts w:ascii="Helvetica" w:hAnsi="Helvetica"/>
          <w:sz w:val="22"/>
        </w:rPr>
      </w:pPr>
    </w:p>
    <w:p w14:paraId="28E34A80" w14:textId="0DBF7762" w:rsidR="006D009D" w:rsidRDefault="006D009D" w:rsidP="00A80A23">
      <w:pPr>
        <w:ind w:left="720"/>
        <w:rPr>
          <w:rFonts w:ascii="Helvetica" w:hAnsi="Helvetica"/>
          <w:sz w:val="22"/>
        </w:rPr>
      </w:pPr>
      <w:r>
        <w:rPr>
          <w:rFonts w:ascii="Helvetica" w:hAnsi="Helvetica"/>
          <w:sz w:val="22"/>
        </w:rPr>
        <w:t xml:space="preserve">Have you ever felt chained to your past? Then this weekend’s message is for you. Join #lifechurch and special guest Pastor @stevenfurtick and see why you’re not a hostage </w:t>
      </w:r>
      <w:r w:rsidR="00A613F4">
        <w:rPr>
          <w:rFonts w:ascii="Helvetica" w:hAnsi="Helvetica"/>
          <w:sz w:val="22"/>
        </w:rPr>
        <w:t>to your circumstances.</w:t>
      </w:r>
    </w:p>
    <w:p w14:paraId="02567E25" w14:textId="57493917" w:rsidR="009817E1" w:rsidRDefault="009817E1" w:rsidP="009817E1">
      <w:pPr>
        <w:ind w:left="720"/>
        <w:rPr>
          <w:rFonts w:ascii="Helvetica" w:hAnsi="Helvetica"/>
          <w:sz w:val="22"/>
        </w:rPr>
      </w:pPr>
    </w:p>
    <w:p w14:paraId="2F2004A4" w14:textId="1F9718EE" w:rsidR="00A613F4" w:rsidRPr="00A613F4" w:rsidRDefault="00A613F4" w:rsidP="009817E1">
      <w:pPr>
        <w:ind w:left="720"/>
        <w:rPr>
          <w:rFonts w:ascii="Helvetica" w:hAnsi="Helvetica"/>
          <w:sz w:val="22"/>
          <w:szCs w:val="22"/>
        </w:rPr>
      </w:pPr>
      <w:r>
        <w:rPr>
          <w:rFonts w:ascii="Helvetica" w:hAnsi="Helvetica"/>
          <w:sz w:val="22"/>
          <w:szCs w:val="22"/>
        </w:rPr>
        <w:t xml:space="preserve">We all find ourselves in difficult situations, but they don’t have to define us. See why in </w:t>
      </w:r>
      <w:r>
        <w:rPr>
          <w:rFonts w:ascii="Helvetica" w:hAnsi="Helvetica"/>
          <w:sz w:val="22"/>
        </w:rPr>
        <w:t>a special message with Pastor @stevenfurtick on October 13-15! #lifechurch</w:t>
      </w:r>
    </w:p>
    <w:p w14:paraId="4B32043E" w14:textId="77777777" w:rsidR="009817E1" w:rsidRPr="006B700A" w:rsidRDefault="009817E1" w:rsidP="009817E1">
      <w:pPr>
        <w:ind w:left="720"/>
        <w:rPr>
          <w:rFonts w:ascii="Helvetica" w:hAnsi="Helvetica"/>
          <w:b/>
          <w:sz w:val="22"/>
          <w:szCs w:val="22"/>
        </w:rPr>
      </w:pPr>
    </w:p>
    <w:p w14:paraId="58D99E35" w14:textId="77777777" w:rsidR="009817E1" w:rsidRPr="006B700A" w:rsidRDefault="009817E1" w:rsidP="009817E1">
      <w:pPr>
        <w:outlineLvl w:val="0"/>
        <w:rPr>
          <w:rFonts w:ascii="Helvetica" w:hAnsi="Helvetica"/>
          <w:b/>
          <w:sz w:val="22"/>
          <w:szCs w:val="22"/>
        </w:rPr>
      </w:pPr>
      <w:r>
        <w:rPr>
          <w:rFonts w:ascii="Helvetica" w:hAnsi="Helvetica"/>
          <w:b/>
          <w:sz w:val="22"/>
          <w:szCs w:val="22"/>
        </w:rPr>
        <w:t>Series Bible Plan Blurb and Social Media Posts</w:t>
      </w:r>
      <w:r w:rsidRPr="006B700A">
        <w:rPr>
          <w:rFonts w:ascii="Helvetica" w:hAnsi="Helvetica"/>
          <w:b/>
          <w:sz w:val="22"/>
          <w:szCs w:val="22"/>
        </w:rPr>
        <w:t>:</w:t>
      </w:r>
    </w:p>
    <w:p w14:paraId="2F974660" w14:textId="77777777" w:rsidR="009817E1" w:rsidRPr="006B700A" w:rsidRDefault="009817E1" w:rsidP="009817E1">
      <w:pPr>
        <w:rPr>
          <w:rFonts w:ascii="Helvetica" w:hAnsi="Helvetica"/>
          <w:i/>
          <w:color w:val="70AD47" w:themeColor="accent6"/>
          <w:sz w:val="22"/>
          <w:szCs w:val="22"/>
        </w:rPr>
      </w:pPr>
      <w:r w:rsidRPr="006B700A">
        <w:rPr>
          <w:rFonts w:ascii="Helvetica" w:hAnsi="Helvetica"/>
          <w:i/>
          <w:color w:val="70AD47" w:themeColor="accent6"/>
          <w:sz w:val="22"/>
          <w:szCs w:val="22"/>
        </w:rPr>
        <w:t xml:space="preserve">We will have a Bible Plan on the YouVersion Bible App to reinforce the content of the message series. Please work this into your weekly guide and social media schedules. </w:t>
      </w:r>
    </w:p>
    <w:p w14:paraId="597392A9" w14:textId="77777777" w:rsidR="009817E1" w:rsidRPr="006B700A" w:rsidRDefault="009817E1" w:rsidP="009817E1">
      <w:pPr>
        <w:rPr>
          <w:rFonts w:ascii="Helvetica" w:hAnsi="Helvetica"/>
          <w:sz w:val="22"/>
          <w:szCs w:val="22"/>
        </w:rPr>
      </w:pPr>
    </w:p>
    <w:p w14:paraId="41CE49AB" w14:textId="597EB25C" w:rsidR="009817E1" w:rsidRPr="006B700A" w:rsidRDefault="009817E1" w:rsidP="009817E1">
      <w:pPr>
        <w:ind w:left="720"/>
        <w:outlineLvl w:val="0"/>
        <w:rPr>
          <w:rFonts w:ascii="Helvetica" w:hAnsi="Helvetica"/>
          <w:sz w:val="22"/>
          <w:szCs w:val="22"/>
        </w:rPr>
      </w:pPr>
      <w:r w:rsidRPr="006B700A">
        <w:rPr>
          <w:rFonts w:ascii="Helvetica" w:hAnsi="Helvetica"/>
          <w:sz w:val="22"/>
          <w:szCs w:val="22"/>
        </w:rPr>
        <w:t>Bible Plan Title:</w:t>
      </w:r>
      <w:r w:rsidR="00E80F42">
        <w:rPr>
          <w:rFonts w:ascii="Helvetica" w:hAnsi="Helvetica"/>
          <w:sz w:val="22"/>
          <w:szCs w:val="22"/>
        </w:rPr>
        <w:t xml:space="preserve"> </w:t>
      </w:r>
      <w:r w:rsidR="00E80F42" w:rsidRPr="00E80F42">
        <w:rPr>
          <w:rFonts w:ascii="Helvetica" w:hAnsi="Helvetica"/>
          <w:i/>
          <w:sz w:val="22"/>
          <w:szCs w:val="22"/>
        </w:rPr>
        <w:t>Unqualified</w:t>
      </w:r>
    </w:p>
    <w:p w14:paraId="21ECEAA8" w14:textId="66DC74BD" w:rsidR="009817E1" w:rsidRPr="006B700A" w:rsidRDefault="009817E1" w:rsidP="009817E1">
      <w:pPr>
        <w:ind w:left="720"/>
        <w:rPr>
          <w:rFonts w:ascii="Helvetica" w:hAnsi="Helvetica"/>
          <w:sz w:val="22"/>
          <w:szCs w:val="22"/>
        </w:rPr>
      </w:pPr>
      <w:r w:rsidRPr="006B700A">
        <w:rPr>
          <w:rFonts w:ascii="Helvetica" w:hAnsi="Helvetica"/>
          <w:sz w:val="22"/>
          <w:szCs w:val="22"/>
        </w:rPr>
        <w:t xml:space="preserve">Bible Plan URL: </w:t>
      </w:r>
      <w:hyperlink r:id="rId11" w:history="1">
        <w:r w:rsidR="00E80F42" w:rsidRPr="00DE1BEA">
          <w:rPr>
            <w:rStyle w:val="Hyperlink"/>
            <w:rFonts w:ascii="Helvetica" w:hAnsi="Helvetica"/>
            <w:sz w:val="22"/>
            <w:szCs w:val="22"/>
          </w:rPr>
          <w:t>www.go2.lc/unqualified</w:t>
        </w:r>
      </w:hyperlink>
    </w:p>
    <w:p w14:paraId="18F2F817" w14:textId="77777777" w:rsidR="009817E1" w:rsidRPr="006B700A" w:rsidRDefault="009817E1" w:rsidP="009817E1">
      <w:pPr>
        <w:ind w:left="720"/>
        <w:rPr>
          <w:rFonts w:ascii="Helvetica" w:hAnsi="Helvetica"/>
          <w:color w:val="000000"/>
          <w:sz w:val="22"/>
          <w:szCs w:val="22"/>
        </w:rPr>
      </w:pPr>
    </w:p>
    <w:p w14:paraId="39A7F2E3" w14:textId="500968FD" w:rsidR="00767F72" w:rsidRPr="00767F72" w:rsidRDefault="00767F72" w:rsidP="00E80F42">
      <w:pPr>
        <w:ind w:left="720"/>
        <w:rPr>
          <w:rFonts w:ascii="Helvetica" w:hAnsi="Helvetica"/>
          <w:sz w:val="22"/>
          <w:szCs w:val="22"/>
        </w:rPr>
      </w:pPr>
      <w:r w:rsidRPr="00767F72">
        <w:rPr>
          <w:rFonts w:ascii="Helvetica" w:hAnsi="Helvetica"/>
          <w:sz w:val="22"/>
          <w:szCs w:val="22"/>
        </w:rPr>
        <w:t xml:space="preserve">You are not a hostage of your circumstances! Start this inspiring Bible Plan by Pastor @stevenfurtick: </w:t>
      </w:r>
      <w:hyperlink r:id="rId12" w:history="1">
        <w:r w:rsidR="00E80F42" w:rsidRPr="00DE1BEA">
          <w:rPr>
            <w:rStyle w:val="Hyperlink"/>
            <w:rFonts w:ascii="Helvetica" w:hAnsi="Helvetica"/>
            <w:sz w:val="22"/>
            <w:szCs w:val="22"/>
          </w:rPr>
          <w:t>www.go2.lc/unqualified</w:t>
        </w:r>
      </w:hyperlink>
      <w:r w:rsidR="00E80F42">
        <w:rPr>
          <w:rFonts w:ascii="Helvetica" w:hAnsi="Helvetica"/>
          <w:sz w:val="22"/>
          <w:szCs w:val="22"/>
        </w:rPr>
        <w:t xml:space="preserve"> </w:t>
      </w:r>
    </w:p>
    <w:p w14:paraId="7B1DC681" w14:textId="77777777" w:rsidR="00767F72" w:rsidRPr="00767F72" w:rsidRDefault="00767F72" w:rsidP="00767F72">
      <w:pPr>
        <w:ind w:left="720"/>
        <w:rPr>
          <w:rFonts w:ascii="Helvetica" w:hAnsi="Helvetica"/>
          <w:sz w:val="22"/>
          <w:szCs w:val="22"/>
        </w:rPr>
      </w:pPr>
    </w:p>
    <w:p w14:paraId="40552D1D" w14:textId="652D9B4C" w:rsidR="00767F72" w:rsidRPr="00767F72" w:rsidRDefault="00767F72" w:rsidP="00767F72">
      <w:pPr>
        <w:ind w:left="720"/>
        <w:rPr>
          <w:rFonts w:ascii="Helvetica" w:hAnsi="Helvetica"/>
          <w:sz w:val="22"/>
          <w:szCs w:val="22"/>
        </w:rPr>
      </w:pPr>
      <w:r w:rsidRPr="00767F72">
        <w:rPr>
          <w:rFonts w:ascii="Helvetica" w:hAnsi="Helvetica"/>
          <w:sz w:val="22"/>
          <w:szCs w:val="22"/>
        </w:rPr>
        <w:t xml:space="preserve">Stop worrying about stuff that God has already worked out and start this Pastor @stevenfurtick Bible Plan: </w:t>
      </w:r>
      <w:hyperlink r:id="rId13" w:history="1">
        <w:r w:rsidR="00E80F42" w:rsidRPr="00DE1BEA">
          <w:rPr>
            <w:rStyle w:val="Hyperlink"/>
            <w:rFonts w:ascii="Helvetica" w:hAnsi="Helvetica"/>
            <w:sz w:val="22"/>
            <w:szCs w:val="22"/>
          </w:rPr>
          <w:t>www.go2.lc/unqualified</w:t>
        </w:r>
      </w:hyperlink>
    </w:p>
    <w:p w14:paraId="1EB07AE4" w14:textId="77777777" w:rsidR="00767F72" w:rsidRPr="00767F72" w:rsidRDefault="00767F72" w:rsidP="00767F72">
      <w:pPr>
        <w:ind w:left="720"/>
        <w:rPr>
          <w:rFonts w:ascii="Helvetica" w:hAnsi="Helvetica"/>
          <w:sz w:val="22"/>
          <w:szCs w:val="22"/>
        </w:rPr>
      </w:pPr>
    </w:p>
    <w:p w14:paraId="3076F393" w14:textId="041D4DC9" w:rsidR="009817E1" w:rsidRPr="009817E1" w:rsidRDefault="00767F72" w:rsidP="00767F72">
      <w:pPr>
        <w:ind w:left="720"/>
        <w:rPr>
          <w:rFonts w:ascii="Helvetica" w:hAnsi="Helvetica"/>
          <w:sz w:val="22"/>
          <w:szCs w:val="22"/>
        </w:rPr>
      </w:pPr>
      <w:r w:rsidRPr="00767F72">
        <w:rPr>
          <w:rFonts w:ascii="Helvetica" w:hAnsi="Helvetica"/>
          <w:sz w:val="22"/>
          <w:szCs w:val="22"/>
        </w:rPr>
        <w:t xml:space="preserve">Wondering if God is more interested in changing you than in changing your situation? Start Pastor @stevenfurtick's Bible Plan: </w:t>
      </w:r>
      <w:hyperlink r:id="rId14" w:history="1">
        <w:r w:rsidR="00E80F42" w:rsidRPr="00DE1BEA">
          <w:rPr>
            <w:rStyle w:val="Hyperlink"/>
            <w:rFonts w:ascii="Helvetica" w:hAnsi="Helvetica"/>
            <w:sz w:val="22"/>
            <w:szCs w:val="22"/>
          </w:rPr>
          <w:t>www.go2.lc/unqualified</w:t>
        </w:r>
      </w:hyperlink>
      <w:r w:rsidR="00E80F42">
        <w:rPr>
          <w:rFonts w:ascii="Helvetica" w:hAnsi="Helvetica"/>
          <w:sz w:val="22"/>
          <w:szCs w:val="22"/>
        </w:rPr>
        <w:t xml:space="preserve"> </w:t>
      </w:r>
    </w:p>
    <w:p w14:paraId="5E6B29AA" w14:textId="77777777" w:rsidR="009817E1" w:rsidRPr="006B700A" w:rsidRDefault="009817E1" w:rsidP="009817E1">
      <w:pPr>
        <w:rPr>
          <w:rFonts w:ascii="Helvetica" w:hAnsi="Helvetica"/>
          <w:b/>
          <w:sz w:val="22"/>
          <w:szCs w:val="22"/>
        </w:rPr>
      </w:pPr>
    </w:p>
    <w:p w14:paraId="502A41BD" w14:textId="77777777" w:rsidR="009817E1" w:rsidRPr="006B700A" w:rsidRDefault="009817E1" w:rsidP="009817E1">
      <w:pPr>
        <w:outlineLvl w:val="0"/>
        <w:rPr>
          <w:rFonts w:ascii="Helvetica" w:hAnsi="Helvetica"/>
          <w:b/>
          <w:sz w:val="22"/>
          <w:szCs w:val="22"/>
        </w:rPr>
      </w:pPr>
      <w:r w:rsidRPr="006B700A">
        <w:rPr>
          <w:rFonts w:ascii="Helvetica" w:hAnsi="Helvetica"/>
          <w:b/>
          <w:sz w:val="22"/>
          <w:szCs w:val="22"/>
        </w:rPr>
        <w:t>Series Graphics:</w:t>
      </w:r>
    </w:p>
    <w:p w14:paraId="56E5C887" w14:textId="5F25B1E1" w:rsidR="00AA721C" w:rsidRDefault="009817E1">
      <w:pPr>
        <w:rPr>
          <w:rFonts w:ascii="Helvetica" w:hAnsi="Helvetica"/>
          <w:sz w:val="22"/>
          <w:szCs w:val="22"/>
        </w:rPr>
      </w:pPr>
      <w:r w:rsidRPr="006B700A">
        <w:rPr>
          <w:rFonts w:ascii="Helvetica" w:hAnsi="Helvetica"/>
          <w:sz w:val="22"/>
          <w:szCs w:val="22"/>
        </w:rPr>
        <w:t xml:space="preserve">Artwork, videos, and more can be found in the series folder on </w:t>
      </w:r>
      <w:r w:rsidR="00AC2397">
        <w:rPr>
          <w:rFonts w:ascii="Helvetica" w:hAnsi="Helvetica"/>
          <w:sz w:val="22"/>
          <w:szCs w:val="22"/>
        </w:rPr>
        <w:t xml:space="preserve">Life.Church Open Network: </w:t>
      </w:r>
    </w:p>
    <w:p w14:paraId="4425FAFA" w14:textId="5C51B1C4" w:rsidR="00AC2397" w:rsidRDefault="00AC2397">
      <w:hyperlink r:id="rId15" w:history="1">
        <w:r w:rsidRPr="00ED48D8">
          <w:rPr>
            <w:rStyle w:val="Hyperlink"/>
          </w:rPr>
          <w:t>https://open.life.church/resources/3878-not-a-hostage</w:t>
        </w:r>
      </w:hyperlink>
      <w:r>
        <w:t xml:space="preserve"> </w:t>
      </w:r>
      <w:bookmarkStart w:id="0" w:name="_GoBack"/>
      <w:bookmarkEnd w:id="0"/>
    </w:p>
    <w:p w14:paraId="69B638B9" w14:textId="77777777" w:rsidR="009E1062" w:rsidRDefault="009E1062"/>
    <w:sectPr w:rsidR="009E1062" w:rsidSect="00B32A24">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F068" w14:textId="77777777" w:rsidR="002E19F9" w:rsidRDefault="002E19F9">
      <w:r>
        <w:separator/>
      </w:r>
    </w:p>
  </w:endnote>
  <w:endnote w:type="continuationSeparator" w:id="0">
    <w:p w14:paraId="4D59AAF3" w14:textId="77777777" w:rsidR="002E19F9" w:rsidRDefault="002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68AA" w14:textId="7C338C47" w:rsidR="0077225F" w:rsidRPr="008C24E8" w:rsidRDefault="009E1062" w:rsidP="005F2A27">
    <w:pPr>
      <w:pStyle w:val="Footer"/>
      <w:jc w:val="right"/>
      <w:rPr>
        <w:rFonts w:ascii="Helvetica" w:hAnsi="Helvetica"/>
        <w:i/>
        <w:sz w:val="20"/>
        <w:szCs w:val="20"/>
      </w:rPr>
    </w:pPr>
    <w:r w:rsidRPr="008C24E8">
      <w:rPr>
        <w:rFonts w:ascii="Helvetica" w:hAnsi="Helvetica"/>
        <w:i/>
        <w:sz w:val="20"/>
        <w:szCs w:val="20"/>
      </w:rPr>
      <w:t xml:space="preserve">Page </w:t>
    </w:r>
    <w:r w:rsidRPr="008C24E8">
      <w:rPr>
        <w:rFonts w:ascii="Helvetica" w:hAnsi="Helvetica"/>
        <w:i/>
        <w:sz w:val="20"/>
        <w:szCs w:val="20"/>
      </w:rPr>
      <w:fldChar w:fldCharType="begin"/>
    </w:r>
    <w:r w:rsidRPr="008C24E8">
      <w:rPr>
        <w:rFonts w:ascii="Helvetica" w:hAnsi="Helvetica"/>
        <w:i/>
        <w:sz w:val="20"/>
        <w:szCs w:val="20"/>
      </w:rPr>
      <w:instrText xml:space="preserve"> PAGE </w:instrText>
    </w:r>
    <w:r w:rsidRPr="008C24E8">
      <w:rPr>
        <w:rFonts w:ascii="Helvetica" w:hAnsi="Helvetica"/>
        <w:i/>
        <w:sz w:val="20"/>
        <w:szCs w:val="20"/>
      </w:rPr>
      <w:fldChar w:fldCharType="separate"/>
    </w:r>
    <w:r w:rsidR="00AC2397">
      <w:rPr>
        <w:rFonts w:ascii="Helvetica" w:hAnsi="Helvetica"/>
        <w:i/>
        <w:noProof/>
        <w:sz w:val="20"/>
        <w:szCs w:val="20"/>
      </w:rPr>
      <w:t>2</w:t>
    </w:r>
    <w:r w:rsidRPr="008C24E8">
      <w:rPr>
        <w:rFonts w:ascii="Helvetica" w:hAnsi="Helvetica"/>
        <w:i/>
        <w:sz w:val="20"/>
        <w:szCs w:val="20"/>
      </w:rPr>
      <w:fldChar w:fldCharType="end"/>
    </w:r>
    <w:r w:rsidRPr="008C24E8">
      <w:rPr>
        <w:rFonts w:ascii="Helvetica" w:hAnsi="Helvetica"/>
        <w:i/>
        <w:sz w:val="20"/>
        <w:szCs w:val="20"/>
      </w:rPr>
      <w:t xml:space="preserve"> of </w:t>
    </w:r>
    <w:r w:rsidRPr="008C24E8">
      <w:rPr>
        <w:rFonts w:ascii="Helvetica" w:hAnsi="Helvetica"/>
        <w:i/>
        <w:sz w:val="20"/>
        <w:szCs w:val="20"/>
      </w:rPr>
      <w:fldChar w:fldCharType="begin"/>
    </w:r>
    <w:r w:rsidRPr="008C24E8">
      <w:rPr>
        <w:rFonts w:ascii="Helvetica" w:hAnsi="Helvetica"/>
        <w:i/>
        <w:sz w:val="20"/>
        <w:szCs w:val="20"/>
      </w:rPr>
      <w:instrText xml:space="preserve"> NUMPAGES </w:instrText>
    </w:r>
    <w:r w:rsidRPr="008C24E8">
      <w:rPr>
        <w:rFonts w:ascii="Helvetica" w:hAnsi="Helvetica"/>
        <w:i/>
        <w:sz w:val="20"/>
        <w:szCs w:val="20"/>
      </w:rPr>
      <w:fldChar w:fldCharType="separate"/>
    </w:r>
    <w:r w:rsidR="00AC2397">
      <w:rPr>
        <w:rFonts w:ascii="Helvetica" w:hAnsi="Helvetica"/>
        <w:i/>
        <w:noProof/>
        <w:sz w:val="20"/>
        <w:szCs w:val="20"/>
      </w:rPr>
      <w:t>2</w:t>
    </w:r>
    <w:r w:rsidRPr="008C24E8">
      <w:rPr>
        <w:rFonts w:ascii="Helvetica" w:hAnsi="Helvetic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9024" w14:textId="77777777" w:rsidR="002E19F9" w:rsidRDefault="002E19F9">
      <w:r>
        <w:separator/>
      </w:r>
    </w:p>
  </w:footnote>
  <w:footnote w:type="continuationSeparator" w:id="0">
    <w:p w14:paraId="1D7019B8" w14:textId="77777777" w:rsidR="002E19F9" w:rsidRDefault="002E1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E1"/>
    <w:rsid w:val="00001395"/>
    <w:rsid w:val="00084329"/>
    <w:rsid w:val="00122B15"/>
    <w:rsid w:val="001F7630"/>
    <w:rsid w:val="002B61B5"/>
    <w:rsid w:val="002E19F9"/>
    <w:rsid w:val="004F3859"/>
    <w:rsid w:val="005D3564"/>
    <w:rsid w:val="00693C68"/>
    <w:rsid w:val="006A17B0"/>
    <w:rsid w:val="006D009D"/>
    <w:rsid w:val="00767F72"/>
    <w:rsid w:val="008E6D11"/>
    <w:rsid w:val="009817E1"/>
    <w:rsid w:val="009E1062"/>
    <w:rsid w:val="00A613F4"/>
    <w:rsid w:val="00A80A23"/>
    <w:rsid w:val="00AA721C"/>
    <w:rsid w:val="00AC2397"/>
    <w:rsid w:val="00B56564"/>
    <w:rsid w:val="00B60A52"/>
    <w:rsid w:val="00C25B00"/>
    <w:rsid w:val="00CC5268"/>
    <w:rsid w:val="00CC5657"/>
    <w:rsid w:val="00D07F47"/>
    <w:rsid w:val="00D6578B"/>
    <w:rsid w:val="00E80F42"/>
    <w:rsid w:val="00ED24C4"/>
    <w:rsid w:val="00F56D2A"/>
    <w:rsid w:val="00FE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3C07"/>
  <w14:defaultImageDpi w14:val="32767"/>
  <w15:chartTrackingRefBased/>
  <w15:docId w15:val="{9FB00971-6E3B-2942-8D97-F5FC1510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E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7E1"/>
    <w:rPr>
      <w:color w:val="0563C1" w:themeColor="hyperlink"/>
      <w:u w:val="single"/>
    </w:rPr>
  </w:style>
  <w:style w:type="paragraph" w:styleId="Footer">
    <w:name w:val="footer"/>
    <w:basedOn w:val="Normal"/>
    <w:link w:val="FooterChar"/>
    <w:uiPriority w:val="99"/>
    <w:unhideWhenUsed/>
    <w:rsid w:val="009817E1"/>
    <w:pPr>
      <w:tabs>
        <w:tab w:val="center" w:pos="4320"/>
        <w:tab w:val="right" w:pos="8640"/>
      </w:tabs>
    </w:pPr>
  </w:style>
  <w:style w:type="character" w:customStyle="1" w:styleId="FooterChar">
    <w:name w:val="Footer Char"/>
    <w:basedOn w:val="DefaultParagraphFont"/>
    <w:link w:val="Footer"/>
    <w:uiPriority w:val="99"/>
    <w:rsid w:val="009817E1"/>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9817E1"/>
    <w:rPr>
      <w:color w:val="954F72" w:themeColor="followedHyperlink"/>
      <w:u w:val="single"/>
    </w:rPr>
  </w:style>
  <w:style w:type="character" w:customStyle="1" w:styleId="thread-168984701998641598803731">
    <w:name w:val="thread-168984701998641598803731"/>
    <w:basedOn w:val="DefaultParagraphFont"/>
    <w:rsid w:val="00A80A23"/>
  </w:style>
  <w:style w:type="character" w:customStyle="1" w:styleId="ace-all-bold-hthree">
    <w:name w:val="ace-all-bold-hthree"/>
    <w:basedOn w:val="DefaultParagraphFont"/>
    <w:rsid w:val="00A80A23"/>
  </w:style>
  <w:style w:type="character" w:styleId="UnresolvedMention">
    <w:name w:val="Unresolved Mention"/>
    <w:basedOn w:val="DefaultParagraphFont"/>
    <w:uiPriority w:val="99"/>
    <w:rsid w:val="0076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3310">
      <w:bodyDiv w:val="1"/>
      <w:marLeft w:val="0"/>
      <w:marRight w:val="0"/>
      <w:marTop w:val="0"/>
      <w:marBottom w:val="0"/>
      <w:divBdr>
        <w:top w:val="none" w:sz="0" w:space="0" w:color="auto"/>
        <w:left w:val="none" w:sz="0" w:space="0" w:color="auto"/>
        <w:bottom w:val="none" w:sz="0" w:space="0" w:color="auto"/>
        <w:right w:val="none" w:sz="0" w:space="0" w:color="auto"/>
      </w:divBdr>
    </w:div>
    <w:div w:id="1037507981">
      <w:bodyDiv w:val="1"/>
      <w:marLeft w:val="0"/>
      <w:marRight w:val="0"/>
      <w:marTop w:val="0"/>
      <w:marBottom w:val="0"/>
      <w:divBdr>
        <w:top w:val="none" w:sz="0" w:space="0" w:color="auto"/>
        <w:left w:val="none" w:sz="0" w:space="0" w:color="auto"/>
        <w:bottom w:val="none" w:sz="0" w:space="0" w:color="auto"/>
        <w:right w:val="none" w:sz="0" w:space="0" w:color="auto"/>
      </w:divBdr>
    </w:div>
    <w:div w:id="11317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fe.church" TargetMode="External"/><Relationship Id="rId13" Type="http://schemas.openxmlformats.org/officeDocument/2006/relationships/hyperlink" Target="http://www.go2.lc/unqualifie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nds.life.church/" TargetMode="External"/><Relationship Id="rId12" Type="http://schemas.openxmlformats.org/officeDocument/2006/relationships/hyperlink" Target="http://www.go2.lc/unqualifi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ible.com/bible/111/PHP.1.12-26.NIV" TargetMode="External"/><Relationship Id="rId11" Type="http://schemas.openxmlformats.org/officeDocument/2006/relationships/hyperlink" Target="http://www.go2.lc/unqualified" TargetMode="External"/><Relationship Id="rId5" Type="http://schemas.openxmlformats.org/officeDocument/2006/relationships/endnotes" Target="endnotes.xml"/><Relationship Id="rId15" Type="http://schemas.openxmlformats.org/officeDocument/2006/relationships/hyperlink" Target="https://open.life.church/resources/3878-not-a-hostage" TargetMode="External"/><Relationship Id="rId10" Type="http://schemas.openxmlformats.org/officeDocument/2006/relationships/hyperlink" Target="http://www.twitter.com/lifechurch" TargetMode="External"/><Relationship Id="rId4" Type="http://schemas.openxmlformats.org/officeDocument/2006/relationships/footnotes" Target="footnotes.xml"/><Relationship Id="rId9" Type="http://schemas.openxmlformats.org/officeDocument/2006/relationships/hyperlink" Target="http://www.instagram.com/life.church" TargetMode="External"/><Relationship Id="rId14" Type="http://schemas.openxmlformats.org/officeDocument/2006/relationships/hyperlink" Target="http://www.go2.lc/unqual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Porter</dc:creator>
  <cp:keywords/>
  <dc:description/>
  <cp:lastModifiedBy>Jordan Burg</cp:lastModifiedBy>
  <cp:revision>3</cp:revision>
  <dcterms:created xsi:type="dcterms:W3CDTF">2018-10-08T19:39:00Z</dcterms:created>
  <dcterms:modified xsi:type="dcterms:W3CDTF">2018-10-08T19:44:00Z</dcterms:modified>
</cp:coreProperties>
</file>